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1C37" w:rsidRDefault="00B01C37" w:rsidP="00B01C37">
      <w:pPr>
        <w:spacing w:before="60" w:after="120" w:line="320" w:lineRule="atLeast"/>
        <w:jc w:val="center"/>
        <w:rPr>
          <w:rFonts w:ascii="Times New Roman" w:eastAsia="Calibri" w:hAnsi="Times New Roman" w:cs="Times New Roman"/>
          <w:b/>
          <w:bCs/>
          <w:color w:val="000000"/>
          <w:sz w:val="30"/>
          <w:szCs w:val="28"/>
        </w:rPr>
      </w:pPr>
      <w:r w:rsidRPr="00856462">
        <w:rPr>
          <w:rFonts w:ascii="Times New Roman" w:eastAsia="Calibri" w:hAnsi="Times New Roman" w:cs="Times New Roman"/>
          <w:b/>
          <w:bCs/>
          <w:color w:val="000000"/>
          <w:sz w:val="30"/>
          <w:szCs w:val="28"/>
        </w:rPr>
        <w:t xml:space="preserve">PHỤ LỤC </w:t>
      </w:r>
      <w:r>
        <w:rPr>
          <w:rFonts w:ascii="Times New Roman" w:eastAsia="Calibri" w:hAnsi="Times New Roman" w:cs="Times New Roman"/>
          <w:b/>
          <w:bCs/>
          <w:color w:val="000000"/>
          <w:sz w:val="30"/>
          <w:szCs w:val="28"/>
        </w:rPr>
        <w:t>2</w:t>
      </w:r>
      <w:r w:rsidRPr="00856462">
        <w:rPr>
          <w:rFonts w:ascii="Times New Roman" w:eastAsia="Calibri" w:hAnsi="Times New Roman" w:cs="Times New Roman"/>
          <w:b/>
          <w:bCs/>
          <w:color w:val="000000"/>
          <w:sz w:val="30"/>
          <w:szCs w:val="28"/>
        </w:rPr>
        <w:t xml:space="preserve"> </w:t>
      </w:r>
      <w:r>
        <w:rPr>
          <w:rFonts w:ascii="Times New Roman" w:eastAsia="Calibri" w:hAnsi="Times New Roman" w:cs="Times New Roman"/>
          <w:b/>
          <w:bCs/>
          <w:color w:val="000000"/>
          <w:sz w:val="30"/>
          <w:szCs w:val="28"/>
        </w:rPr>
        <w:t>–</w:t>
      </w:r>
      <w:r w:rsidRPr="00856462">
        <w:rPr>
          <w:rFonts w:ascii="Times New Roman" w:eastAsia="Calibri" w:hAnsi="Times New Roman" w:cs="Times New Roman"/>
          <w:b/>
          <w:bCs/>
          <w:color w:val="000000"/>
          <w:sz w:val="30"/>
          <w:szCs w:val="28"/>
        </w:rPr>
        <w:t xml:space="preserve"> </w:t>
      </w:r>
      <w:r>
        <w:rPr>
          <w:rFonts w:ascii="Times New Roman" w:eastAsia="Calibri" w:hAnsi="Times New Roman" w:cs="Times New Roman"/>
          <w:b/>
          <w:bCs/>
          <w:color w:val="000000"/>
          <w:sz w:val="30"/>
          <w:szCs w:val="28"/>
        </w:rPr>
        <w:t>BẢNG MÔ TẢ CHI TIẾT YÊU CẦU VỀ DỊCH VỤ</w:t>
      </w:r>
    </w:p>
    <w:p w:rsidR="00D00945" w:rsidRPr="001C0B83" w:rsidRDefault="00B01C37" w:rsidP="001C0B83">
      <w:pPr>
        <w:spacing w:before="60" w:after="120" w:line="320" w:lineRule="atLeast"/>
        <w:jc w:val="center"/>
        <w:rPr>
          <w:rFonts w:ascii="Times New Roman" w:eastAsia="Calibri" w:hAnsi="Times New Roman" w:cs="Times New Roman"/>
          <w:b/>
          <w:bCs/>
          <w:color w:val="000000"/>
          <w:sz w:val="30"/>
          <w:szCs w:val="28"/>
        </w:rPr>
      </w:pPr>
      <w:r w:rsidRPr="00BE5243">
        <w:rPr>
          <w:rFonts w:ascii="Times New Roman" w:eastAsia="Calibri" w:hAnsi="Times New Roman" w:cs="Times New Roman"/>
          <w:b/>
          <w:bCs/>
          <w:color w:val="000000"/>
          <w:sz w:val="30"/>
          <w:szCs w:val="28"/>
        </w:rPr>
        <w:t xml:space="preserve">Gói thầu: </w:t>
      </w:r>
      <w:r w:rsidR="001C0B83" w:rsidRPr="0026241B">
        <w:rPr>
          <w:rFonts w:ascii="Times New Roman" w:eastAsia="Calibri" w:hAnsi="Times New Roman" w:cs="Times New Roman"/>
          <w:b/>
          <w:bCs/>
          <w:color w:val="000000"/>
          <w:sz w:val="30"/>
          <w:szCs w:val="28"/>
        </w:rPr>
        <w:t>Cung ứng dịch vụ bảo vệ chuyên nghiệp năm 2025 - 2028</w:t>
      </w:r>
    </w:p>
    <w:p w:rsidR="00B01C37" w:rsidRDefault="00B01C37" w:rsidP="00B01C37">
      <w:pPr>
        <w:spacing w:before="60" w:after="120" w:line="320" w:lineRule="atLeast"/>
        <w:jc w:val="center"/>
        <w:rPr>
          <w:rFonts w:ascii="Times New Roman" w:eastAsia="Calibri" w:hAnsi="Times New Roman" w:cs="Times New Roman"/>
          <w:bCs/>
          <w:i/>
          <w:color w:val="000000"/>
          <w:sz w:val="30"/>
          <w:szCs w:val="28"/>
        </w:rPr>
      </w:pPr>
      <w:r w:rsidRPr="0069135F">
        <w:rPr>
          <w:rFonts w:ascii="Times New Roman" w:eastAsia="Calibri" w:hAnsi="Times New Roman" w:cs="Times New Roman"/>
          <w:bCs/>
          <w:i/>
          <w:color w:val="000000"/>
          <w:sz w:val="30"/>
          <w:szCs w:val="28"/>
        </w:rPr>
        <w:t>(</w:t>
      </w:r>
      <w:r w:rsidR="00671775">
        <w:rPr>
          <w:rFonts w:ascii="Times New Roman" w:eastAsia="Calibri" w:hAnsi="Times New Roman" w:cs="Times New Roman"/>
          <w:bCs/>
          <w:i/>
          <w:color w:val="000000"/>
          <w:sz w:val="30"/>
          <w:szCs w:val="28"/>
        </w:rPr>
        <w:t xml:space="preserve">Đính kèm Thông báo Mời chào giá </w:t>
      </w:r>
      <w:r w:rsidRPr="00C52E48">
        <w:rPr>
          <w:rFonts w:ascii="Times New Roman" w:eastAsia="Calibri" w:hAnsi="Times New Roman" w:cs="Times New Roman"/>
          <w:bCs/>
          <w:i/>
          <w:color w:val="000000"/>
          <w:sz w:val="30"/>
          <w:szCs w:val="28"/>
        </w:rPr>
        <w:t>số</w:t>
      </w:r>
      <w:r w:rsidR="00C52C04">
        <w:rPr>
          <w:rFonts w:ascii="Times New Roman" w:eastAsia="Calibri" w:hAnsi="Times New Roman" w:cs="Times New Roman"/>
          <w:bCs/>
          <w:i/>
          <w:color w:val="000000"/>
          <w:sz w:val="30"/>
          <w:szCs w:val="28"/>
        </w:rPr>
        <w:t xml:space="preserve"> 99</w:t>
      </w:r>
      <w:r w:rsidR="00671775">
        <w:rPr>
          <w:rFonts w:ascii="Times New Roman" w:eastAsia="Calibri" w:hAnsi="Times New Roman" w:cs="Times New Roman"/>
          <w:bCs/>
          <w:i/>
          <w:color w:val="000000"/>
          <w:sz w:val="30"/>
          <w:szCs w:val="28"/>
        </w:rPr>
        <w:t>/TB-BVTB ngày 08/5/2025</w:t>
      </w:r>
    </w:p>
    <w:p w:rsidR="00B01C37" w:rsidRPr="0069135F" w:rsidRDefault="00B01C37" w:rsidP="00B01C37">
      <w:pPr>
        <w:spacing w:before="60" w:after="120" w:line="320" w:lineRule="atLeast"/>
        <w:jc w:val="center"/>
        <w:rPr>
          <w:rFonts w:ascii="Times New Roman" w:eastAsia="Calibri" w:hAnsi="Times New Roman" w:cs="Times New Roman"/>
          <w:bCs/>
          <w:i/>
          <w:color w:val="000000"/>
          <w:sz w:val="30"/>
          <w:szCs w:val="28"/>
        </w:rPr>
      </w:pPr>
      <w:r w:rsidRPr="00C52E48">
        <w:rPr>
          <w:rFonts w:ascii="Times New Roman" w:eastAsia="Calibri" w:hAnsi="Times New Roman" w:cs="Times New Roman"/>
          <w:bCs/>
          <w:i/>
          <w:color w:val="000000"/>
          <w:sz w:val="30"/>
          <w:szCs w:val="28"/>
        </w:rPr>
        <w:t>củ</w:t>
      </w:r>
      <w:r w:rsidR="00671775">
        <w:rPr>
          <w:rFonts w:ascii="Times New Roman" w:eastAsia="Calibri" w:hAnsi="Times New Roman" w:cs="Times New Roman"/>
          <w:bCs/>
          <w:i/>
          <w:color w:val="000000"/>
          <w:sz w:val="30"/>
          <w:szCs w:val="28"/>
        </w:rPr>
        <w:t xml:space="preserve">a </w:t>
      </w:r>
      <w:r w:rsidRPr="00C52E48">
        <w:rPr>
          <w:rFonts w:ascii="Times New Roman" w:eastAsia="Calibri" w:hAnsi="Times New Roman" w:cs="Times New Roman"/>
          <w:bCs/>
          <w:i/>
          <w:color w:val="000000"/>
          <w:sz w:val="30"/>
          <w:szCs w:val="28"/>
        </w:rPr>
        <w:t>Bệnh viện quận Tân Bình</w:t>
      </w:r>
      <w:r w:rsidRPr="0069135F">
        <w:rPr>
          <w:rFonts w:ascii="Times New Roman" w:eastAsia="Calibri" w:hAnsi="Times New Roman" w:cs="Times New Roman"/>
          <w:bCs/>
          <w:i/>
          <w:color w:val="000000"/>
          <w:sz w:val="30"/>
          <w:szCs w:val="28"/>
        </w:rPr>
        <w:t>)</w:t>
      </w:r>
    </w:p>
    <w:p w:rsidR="001C0B83" w:rsidRPr="00C06C73" w:rsidRDefault="001C0B83" w:rsidP="001C0B83">
      <w:pPr>
        <w:spacing w:after="0" w:line="360" w:lineRule="auto"/>
        <w:ind w:firstLine="567"/>
        <w:jc w:val="both"/>
        <w:rPr>
          <w:rFonts w:ascii="Times New Roman" w:eastAsia="Calibri" w:hAnsi="Times New Roman" w:cs="Times New Roman"/>
          <w:b/>
          <w:bCs/>
          <w:sz w:val="28"/>
          <w:szCs w:val="28"/>
        </w:rPr>
      </w:pPr>
      <w:bookmarkStart w:id="0" w:name="_GoBack"/>
      <w:bookmarkEnd w:id="0"/>
      <w:r w:rsidRPr="00C06C73">
        <w:rPr>
          <w:rFonts w:ascii="Times New Roman" w:eastAsia="Calibri" w:hAnsi="Times New Roman" w:cs="Times New Roman"/>
          <w:b/>
          <w:bCs/>
          <w:sz w:val="28"/>
          <w:szCs w:val="28"/>
        </w:rPr>
        <w:t>1. Vị trí trực cổng số 1 - Cơ sở 1</w:t>
      </w:r>
    </w:p>
    <w:p w:rsidR="001C0B83" w:rsidRPr="00C06C73" w:rsidRDefault="001C0B83" w:rsidP="001C0B83">
      <w:pPr>
        <w:spacing w:after="0" w:line="360" w:lineRule="auto"/>
        <w:ind w:firstLine="567"/>
        <w:jc w:val="both"/>
        <w:rPr>
          <w:rFonts w:ascii="Times New Roman" w:eastAsia="Calibri" w:hAnsi="Times New Roman" w:cs="Times New Roman"/>
          <w:bCs/>
          <w:sz w:val="28"/>
          <w:szCs w:val="28"/>
        </w:rPr>
      </w:pPr>
      <w:r w:rsidRPr="00C06C73">
        <w:rPr>
          <w:rFonts w:ascii="Times New Roman" w:eastAsia="Calibri" w:hAnsi="Times New Roman" w:cs="Times New Roman"/>
          <w:bCs/>
          <w:sz w:val="28"/>
          <w:szCs w:val="28"/>
        </w:rPr>
        <w:t>- Hướng dẫn khách, phương tiện ra - vào cổng chính đảm bảo trật tự.</w:t>
      </w:r>
    </w:p>
    <w:p w:rsidR="001C0B83" w:rsidRPr="00C06C73" w:rsidRDefault="001C0B83" w:rsidP="001C0B83">
      <w:pPr>
        <w:spacing w:after="0" w:line="360" w:lineRule="auto"/>
        <w:ind w:firstLine="567"/>
        <w:jc w:val="both"/>
        <w:rPr>
          <w:rFonts w:ascii="Times New Roman" w:eastAsia="Calibri" w:hAnsi="Times New Roman" w:cs="Times New Roman"/>
          <w:bCs/>
          <w:sz w:val="28"/>
          <w:szCs w:val="28"/>
        </w:rPr>
      </w:pPr>
      <w:r w:rsidRPr="00C06C73">
        <w:rPr>
          <w:rFonts w:ascii="Times New Roman" w:eastAsia="Calibri" w:hAnsi="Times New Roman" w:cs="Times New Roman"/>
          <w:bCs/>
          <w:sz w:val="28"/>
          <w:szCs w:val="28"/>
        </w:rPr>
        <w:t>- Đảm bảo an ninh trật tự tại khu vực cổng chính.</w:t>
      </w:r>
    </w:p>
    <w:p w:rsidR="001C0B83" w:rsidRPr="00C06C73" w:rsidRDefault="001C0B83" w:rsidP="001C0B83">
      <w:pPr>
        <w:spacing w:after="0" w:line="360" w:lineRule="auto"/>
        <w:ind w:firstLine="567"/>
        <w:jc w:val="both"/>
        <w:rPr>
          <w:rFonts w:ascii="Times New Roman" w:eastAsia="Calibri" w:hAnsi="Times New Roman" w:cs="Times New Roman"/>
          <w:bCs/>
          <w:sz w:val="28"/>
          <w:szCs w:val="28"/>
        </w:rPr>
      </w:pPr>
      <w:r w:rsidRPr="00C06C73">
        <w:rPr>
          <w:rFonts w:ascii="Times New Roman" w:eastAsia="Calibri" w:hAnsi="Times New Roman" w:cs="Times New Roman"/>
          <w:bCs/>
          <w:sz w:val="28"/>
          <w:szCs w:val="28"/>
        </w:rPr>
        <w:t>- Quản lý chìa khóa các loại của các khoa/phòng gửi lại sau khi đã dán niêm phong của bệnh viện (thực hiện ghi chép đầy đủ vào sổ bàn giao)</w:t>
      </w:r>
    </w:p>
    <w:p w:rsidR="001C0B83" w:rsidRPr="00C06C73" w:rsidRDefault="001C0B83" w:rsidP="001C0B83">
      <w:pPr>
        <w:spacing w:after="0" w:line="360" w:lineRule="auto"/>
        <w:ind w:firstLine="567"/>
        <w:jc w:val="both"/>
        <w:rPr>
          <w:rFonts w:ascii="Times New Roman" w:eastAsia="Calibri" w:hAnsi="Times New Roman" w:cs="Times New Roman"/>
          <w:bCs/>
          <w:sz w:val="28"/>
          <w:szCs w:val="28"/>
        </w:rPr>
      </w:pPr>
      <w:r w:rsidRPr="00C06C73">
        <w:rPr>
          <w:rFonts w:ascii="Times New Roman" w:eastAsia="Calibri" w:hAnsi="Times New Roman" w:cs="Times New Roman"/>
          <w:bCs/>
          <w:sz w:val="28"/>
          <w:szCs w:val="28"/>
        </w:rPr>
        <w:t>- Nhận và giao công văn, bưu phẩm, bưu kiện cho bệnh viện.</w:t>
      </w:r>
    </w:p>
    <w:p w:rsidR="001C0B83" w:rsidRPr="00C06C73" w:rsidRDefault="001C0B83" w:rsidP="001C0B83">
      <w:pPr>
        <w:spacing w:after="0" w:line="360" w:lineRule="auto"/>
        <w:ind w:firstLine="567"/>
        <w:jc w:val="both"/>
        <w:rPr>
          <w:rFonts w:ascii="Times New Roman" w:eastAsia="Calibri" w:hAnsi="Times New Roman" w:cs="Times New Roman"/>
          <w:bCs/>
          <w:sz w:val="28"/>
          <w:szCs w:val="28"/>
        </w:rPr>
      </w:pPr>
      <w:r w:rsidRPr="00C06C73">
        <w:rPr>
          <w:rFonts w:ascii="Times New Roman" w:eastAsia="Calibri" w:hAnsi="Times New Roman" w:cs="Times New Roman"/>
          <w:bCs/>
          <w:sz w:val="28"/>
          <w:szCs w:val="28"/>
        </w:rPr>
        <w:t>- Hướng dẫn khách vào bệnh viện liên hệ công tác.</w:t>
      </w:r>
    </w:p>
    <w:p w:rsidR="001C0B83" w:rsidRPr="00C06C73" w:rsidRDefault="001C0B83" w:rsidP="001C0B83">
      <w:pPr>
        <w:spacing w:after="0" w:line="360" w:lineRule="auto"/>
        <w:ind w:firstLine="567"/>
        <w:jc w:val="both"/>
        <w:rPr>
          <w:rFonts w:ascii="Times New Roman" w:eastAsia="Calibri" w:hAnsi="Times New Roman" w:cs="Times New Roman"/>
          <w:bCs/>
          <w:sz w:val="28"/>
          <w:szCs w:val="28"/>
        </w:rPr>
      </w:pPr>
      <w:r w:rsidRPr="00C06C73">
        <w:rPr>
          <w:rFonts w:ascii="Times New Roman" w:eastAsia="Calibri" w:hAnsi="Times New Roman" w:cs="Times New Roman"/>
          <w:bCs/>
          <w:sz w:val="28"/>
          <w:szCs w:val="28"/>
        </w:rPr>
        <w:t>- Nhận diện được Ban lãnh đạo, Y bác sĩ, nhân viên y tế của Bệnh viện.</w:t>
      </w:r>
    </w:p>
    <w:p w:rsidR="001C0B83" w:rsidRPr="00C06C73" w:rsidRDefault="001C0B83" w:rsidP="001C0B83">
      <w:pPr>
        <w:spacing w:after="0" w:line="360" w:lineRule="auto"/>
        <w:ind w:firstLine="567"/>
        <w:jc w:val="both"/>
        <w:rPr>
          <w:rFonts w:ascii="Times New Roman" w:eastAsia="Calibri" w:hAnsi="Times New Roman" w:cs="Times New Roman"/>
          <w:bCs/>
          <w:sz w:val="28"/>
          <w:szCs w:val="28"/>
        </w:rPr>
      </w:pPr>
      <w:r w:rsidRPr="00C06C73">
        <w:rPr>
          <w:rFonts w:ascii="Times New Roman" w:eastAsia="Calibri" w:hAnsi="Times New Roman" w:cs="Times New Roman"/>
          <w:bCs/>
          <w:sz w:val="28"/>
          <w:szCs w:val="28"/>
        </w:rPr>
        <w:t>- Đảm bảo an ninh, an toàn tài sản, mọi người trong bệnh viện.</w:t>
      </w:r>
    </w:p>
    <w:p w:rsidR="001C0B83" w:rsidRPr="00C06C73" w:rsidRDefault="001C0B83" w:rsidP="001C0B83">
      <w:pPr>
        <w:spacing w:after="0" w:line="360" w:lineRule="auto"/>
        <w:ind w:firstLine="567"/>
        <w:jc w:val="both"/>
        <w:rPr>
          <w:rFonts w:ascii="Times New Roman" w:eastAsia="Calibri" w:hAnsi="Times New Roman" w:cs="Times New Roman"/>
          <w:bCs/>
          <w:sz w:val="28"/>
          <w:szCs w:val="28"/>
        </w:rPr>
      </w:pPr>
      <w:r w:rsidRPr="00C06C73">
        <w:rPr>
          <w:rFonts w:ascii="Times New Roman" w:eastAsia="Calibri" w:hAnsi="Times New Roman" w:cs="Times New Roman"/>
          <w:bCs/>
          <w:sz w:val="28"/>
          <w:szCs w:val="28"/>
        </w:rPr>
        <w:t>- Không cho người không có trách nhiệm vào khu vực bệnh viện.</w:t>
      </w:r>
    </w:p>
    <w:p w:rsidR="001C0B83" w:rsidRPr="00C06C73" w:rsidRDefault="001C0B83" w:rsidP="001C0B83">
      <w:pPr>
        <w:spacing w:after="0" w:line="360" w:lineRule="auto"/>
        <w:ind w:firstLine="567"/>
        <w:jc w:val="both"/>
        <w:rPr>
          <w:rFonts w:ascii="Times New Roman" w:eastAsia="Calibri" w:hAnsi="Times New Roman" w:cs="Times New Roman"/>
          <w:bCs/>
          <w:sz w:val="28"/>
          <w:szCs w:val="28"/>
        </w:rPr>
      </w:pPr>
      <w:r w:rsidRPr="00C06C73">
        <w:rPr>
          <w:rFonts w:ascii="Times New Roman" w:eastAsia="Calibri" w:hAnsi="Times New Roman" w:cs="Times New Roman"/>
          <w:bCs/>
          <w:sz w:val="28"/>
          <w:szCs w:val="28"/>
        </w:rPr>
        <w:t>- Cập nhật đầy đủ thông tin phương tiện cấp cứu ra, vào cổng vào sổ trực như tên tài xế,</w:t>
      </w:r>
      <w:r w:rsidRPr="00C06C73">
        <w:rPr>
          <w:rFonts w:ascii="Times New Roman" w:eastAsia="Calibri" w:hAnsi="Times New Roman" w:cs="Times New Roman"/>
          <w:b/>
          <w:bCs/>
          <w:sz w:val="28"/>
          <w:szCs w:val="28"/>
        </w:rPr>
        <w:t xml:space="preserve"> </w:t>
      </w:r>
      <w:r w:rsidRPr="00C06C73">
        <w:rPr>
          <w:rFonts w:ascii="Times New Roman" w:eastAsia="Calibri" w:hAnsi="Times New Roman" w:cs="Times New Roman"/>
          <w:bCs/>
          <w:sz w:val="28"/>
          <w:szCs w:val="28"/>
        </w:rPr>
        <w:t>số xe,</w:t>
      </w:r>
      <w:r w:rsidRPr="00C06C73">
        <w:rPr>
          <w:rFonts w:ascii="Times New Roman" w:eastAsia="Calibri" w:hAnsi="Times New Roman" w:cs="Times New Roman"/>
          <w:b/>
          <w:bCs/>
          <w:sz w:val="28"/>
          <w:szCs w:val="28"/>
        </w:rPr>
        <w:t xml:space="preserve"> </w:t>
      </w:r>
      <w:r w:rsidRPr="00C06C73">
        <w:rPr>
          <w:rFonts w:ascii="Times New Roman" w:eastAsia="Calibri" w:hAnsi="Times New Roman" w:cs="Times New Roman"/>
          <w:bCs/>
          <w:sz w:val="28"/>
          <w:szCs w:val="28"/>
        </w:rPr>
        <w:t>giờ vào, giờ ra, lệnh điều xe.</w:t>
      </w:r>
    </w:p>
    <w:p w:rsidR="001C0B83" w:rsidRPr="00C06C73" w:rsidRDefault="001C0B83" w:rsidP="001C0B83">
      <w:pPr>
        <w:spacing w:after="0" w:line="360" w:lineRule="auto"/>
        <w:ind w:firstLine="567"/>
        <w:jc w:val="both"/>
        <w:rPr>
          <w:rFonts w:ascii="Times New Roman" w:eastAsia="Calibri" w:hAnsi="Times New Roman" w:cs="Times New Roman"/>
          <w:bCs/>
          <w:sz w:val="28"/>
          <w:szCs w:val="28"/>
        </w:rPr>
      </w:pPr>
      <w:r w:rsidRPr="00C06C73">
        <w:rPr>
          <w:rFonts w:ascii="Times New Roman" w:eastAsia="Calibri" w:hAnsi="Times New Roman" w:cs="Times New Roman"/>
          <w:bCs/>
          <w:sz w:val="28"/>
          <w:szCs w:val="28"/>
        </w:rPr>
        <w:t>- Kiểm tra, giám sát chặt chẽ số lượng hàng hóa và vật tư, trang thiết bị ra, vào bệnh viện.</w:t>
      </w:r>
    </w:p>
    <w:p w:rsidR="001C0B83" w:rsidRPr="00C06C73" w:rsidRDefault="001C0B83" w:rsidP="001C0B83">
      <w:pPr>
        <w:spacing w:after="0" w:line="360" w:lineRule="auto"/>
        <w:ind w:firstLine="567"/>
        <w:jc w:val="both"/>
        <w:rPr>
          <w:rFonts w:ascii="Times New Roman" w:eastAsia="Calibri" w:hAnsi="Times New Roman" w:cs="Times New Roman"/>
          <w:bCs/>
          <w:sz w:val="28"/>
          <w:szCs w:val="28"/>
        </w:rPr>
      </w:pPr>
      <w:r w:rsidRPr="00C06C73">
        <w:rPr>
          <w:rFonts w:ascii="Times New Roman" w:eastAsia="Calibri" w:hAnsi="Times New Roman" w:cs="Times New Roman"/>
          <w:bCs/>
          <w:sz w:val="28"/>
          <w:szCs w:val="28"/>
        </w:rPr>
        <w:t>- Giữ gìn vẻ mỹ quan khu vực cổng, ngăn chặn tụ tập các loại xe bán hàng rong, ăn xin, xe ôm... các phương tiện giao thông đậu, đỗ trong khu vực, đảm bảo văn minh lịch sự của bệnh viện. Đảm bảo sự thông thoáng về giao thông trước cổng bệnh viện.</w:t>
      </w:r>
    </w:p>
    <w:p w:rsidR="001C0B83" w:rsidRPr="00C06C73" w:rsidRDefault="001C0B83" w:rsidP="001C0B83">
      <w:pPr>
        <w:spacing w:after="0" w:line="360" w:lineRule="auto"/>
        <w:ind w:firstLine="567"/>
        <w:jc w:val="both"/>
        <w:rPr>
          <w:rFonts w:ascii="Times New Roman" w:eastAsia="Calibri" w:hAnsi="Times New Roman" w:cs="Times New Roman"/>
          <w:bCs/>
          <w:sz w:val="28"/>
          <w:szCs w:val="28"/>
        </w:rPr>
      </w:pPr>
      <w:r w:rsidRPr="00C06C73">
        <w:rPr>
          <w:rFonts w:ascii="Times New Roman" w:eastAsia="Calibri" w:hAnsi="Times New Roman" w:cs="Times New Roman"/>
          <w:bCs/>
          <w:sz w:val="28"/>
          <w:szCs w:val="28"/>
        </w:rPr>
        <w:t>- Điều phối các phương tiện giao thông, các phương tiện đậu, đỗ đúng nơi quy định.</w:t>
      </w:r>
    </w:p>
    <w:p w:rsidR="001C0B83" w:rsidRPr="00C06C73" w:rsidRDefault="001C0B83" w:rsidP="001C0B83">
      <w:pPr>
        <w:spacing w:after="0" w:line="360" w:lineRule="auto"/>
        <w:ind w:firstLine="567"/>
        <w:jc w:val="both"/>
        <w:rPr>
          <w:rFonts w:ascii="Times New Roman" w:eastAsia="Calibri" w:hAnsi="Times New Roman" w:cs="Times New Roman"/>
          <w:bCs/>
          <w:sz w:val="28"/>
          <w:szCs w:val="28"/>
        </w:rPr>
      </w:pPr>
      <w:r w:rsidRPr="00C06C73">
        <w:rPr>
          <w:rFonts w:ascii="Times New Roman" w:eastAsia="Calibri" w:hAnsi="Times New Roman" w:cs="Times New Roman"/>
          <w:bCs/>
          <w:sz w:val="28"/>
          <w:szCs w:val="28"/>
        </w:rPr>
        <w:t>- Luôn giữ vững thông tin liên lạc với các vị trí khác, xử lý sự khi có sự cố xảy ra.</w:t>
      </w:r>
    </w:p>
    <w:p w:rsidR="001C0B83" w:rsidRPr="00C06C73" w:rsidRDefault="001C0B83" w:rsidP="001C0B83">
      <w:pPr>
        <w:spacing w:after="0" w:line="360" w:lineRule="auto"/>
        <w:ind w:firstLine="567"/>
        <w:jc w:val="both"/>
        <w:rPr>
          <w:rFonts w:ascii="Times New Roman" w:eastAsia="Calibri" w:hAnsi="Times New Roman" w:cs="Times New Roman"/>
          <w:bCs/>
          <w:sz w:val="28"/>
          <w:szCs w:val="28"/>
        </w:rPr>
      </w:pPr>
      <w:r w:rsidRPr="00C06C73">
        <w:rPr>
          <w:rFonts w:ascii="Times New Roman" w:eastAsia="Calibri" w:hAnsi="Times New Roman" w:cs="Times New Roman"/>
          <w:bCs/>
          <w:sz w:val="28"/>
          <w:szCs w:val="28"/>
        </w:rPr>
        <w:t>- Thực hiện nghiêm túc quy trình làm việc, ghi chép đầy đủ, cụ thể, chính xác tình hình trong ca trực và sổ nhật ký.</w:t>
      </w:r>
    </w:p>
    <w:p w:rsidR="001C0B83" w:rsidRPr="00C06C73" w:rsidRDefault="001C0B83" w:rsidP="001C0B83">
      <w:pPr>
        <w:spacing w:after="0" w:line="360" w:lineRule="auto"/>
        <w:ind w:firstLine="567"/>
        <w:jc w:val="both"/>
        <w:rPr>
          <w:rFonts w:ascii="Times New Roman" w:eastAsia="Calibri" w:hAnsi="Times New Roman" w:cs="Times New Roman"/>
          <w:bCs/>
          <w:sz w:val="28"/>
          <w:szCs w:val="28"/>
        </w:rPr>
      </w:pPr>
      <w:r w:rsidRPr="00C06C73">
        <w:rPr>
          <w:rFonts w:ascii="Times New Roman" w:eastAsia="Calibri" w:hAnsi="Times New Roman" w:cs="Times New Roman"/>
          <w:bCs/>
          <w:sz w:val="28"/>
          <w:szCs w:val="28"/>
        </w:rPr>
        <w:lastRenderedPageBreak/>
        <w:t>- Phát hiện kịp thời và thông báo, phối hợp nhân viên tuần tra, và các vị trí nhằm ngăn chặn các đối tượng xâm nhập và có hành vi bất hợp pháp vào khu vực bệnh viện.</w:t>
      </w:r>
    </w:p>
    <w:p w:rsidR="001C0B83" w:rsidRPr="00C06C73" w:rsidRDefault="001C0B83" w:rsidP="001C0B83">
      <w:pPr>
        <w:spacing w:after="0" w:line="360" w:lineRule="auto"/>
        <w:ind w:firstLine="567"/>
        <w:jc w:val="both"/>
        <w:rPr>
          <w:rFonts w:ascii="Times New Roman" w:eastAsia="Calibri" w:hAnsi="Times New Roman" w:cs="Times New Roman"/>
          <w:bCs/>
          <w:i/>
          <w:sz w:val="28"/>
          <w:szCs w:val="28"/>
        </w:rPr>
      </w:pPr>
      <w:r w:rsidRPr="00C06C73">
        <w:rPr>
          <w:rFonts w:ascii="Times New Roman" w:eastAsia="Calibri" w:hAnsi="Times New Roman" w:cs="Times New Roman"/>
          <w:bCs/>
          <w:i/>
          <w:sz w:val="28"/>
          <w:szCs w:val="28"/>
        </w:rPr>
        <w:t>* Đối với nhà thầu phụ ra vào liên hệ công tác:</w:t>
      </w:r>
    </w:p>
    <w:p w:rsidR="001C0B83" w:rsidRPr="00C06C73" w:rsidRDefault="001C0B83" w:rsidP="001C0B83">
      <w:pPr>
        <w:spacing w:after="0" w:line="360" w:lineRule="auto"/>
        <w:ind w:firstLine="567"/>
        <w:jc w:val="both"/>
        <w:rPr>
          <w:rFonts w:ascii="Times New Roman" w:eastAsia="Calibri" w:hAnsi="Times New Roman" w:cs="Times New Roman"/>
          <w:bCs/>
          <w:sz w:val="28"/>
          <w:szCs w:val="28"/>
        </w:rPr>
      </w:pPr>
      <w:r w:rsidRPr="00C06C73">
        <w:rPr>
          <w:rFonts w:ascii="Times New Roman" w:eastAsia="Calibri" w:hAnsi="Times New Roman" w:cs="Times New Roman"/>
          <w:bCs/>
          <w:sz w:val="28"/>
          <w:szCs w:val="28"/>
        </w:rPr>
        <w:t xml:space="preserve">- Khi vào làm việc (bảo trì, sửa chữa…): phải được sự đồng ý của </w:t>
      </w:r>
      <w:r w:rsidRPr="00C06C73">
        <w:rPr>
          <w:rFonts w:ascii="Times New Roman" w:eastAsia="Calibri" w:hAnsi="Times New Roman" w:cs="Times New Roman"/>
          <w:sz w:val="28"/>
          <w:szCs w:val="28"/>
        </w:rPr>
        <w:t>B</w:t>
      </w:r>
      <w:r w:rsidRPr="00C06C73">
        <w:rPr>
          <w:rFonts w:ascii="Times New Roman" w:eastAsia="Calibri" w:hAnsi="Times New Roman" w:cs="Times New Roman"/>
          <w:bCs/>
          <w:sz w:val="28"/>
          <w:szCs w:val="28"/>
        </w:rPr>
        <w:t>an lãnh đạo bệnh viện.</w:t>
      </w:r>
    </w:p>
    <w:p w:rsidR="001C0B83" w:rsidRPr="00C06C73" w:rsidRDefault="001C0B83" w:rsidP="001C0B83">
      <w:pPr>
        <w:spacing w:after="0" w:line="360" w:lineRule="auto"/>
        <w:ind w:firstLine="567"/>
        <w:jc w:val="both"/>
        <w:rPr>
          <w:rFonts w:ascii="Times New Roman" w:eastAsia="Calibri" w:hAnsi="Times New Roman" w:cs="Times New Roman"/>
          <w:bCs/>
          <w:sz w:val="28"/>
          <w:szCs w:val="28"/>
        </w:rPr>
      </w:pPr>
      <w:r w:rsidRPr="00C06C73">
        <w:rPr>
          <w:rFonts w:ascii="Times New Roman" w:eastAsia="Calibri" w:hAnsi="Times New Roman" w:cs="Times New Roman"/>
          <w:bCs/>
          <w:sz w:val="28"/>
          <w:szCs w:val="28"/>
        </w:rPr>
        <w:t>+ Xuất trình Chứng minh nhân dân (hoặc căn cước công dân).</w:t>
      </w:r>
    </w:p>
    <w:p w:rsidR="001C0B83" w:rsidRPr="00C06C73" w:rsidRDefault="001C0B83" w:rsidP="001C0B83">
      <w:pPr>
        <w:spacing w:after="0" w:line="360" w:lineRule="auto"/>
        <w:ind w:firstLine="567"/>
        <w:jc w:val="both"/>
        <w:rPr>
          <w:rFonts w:ascii="Times New Roman" w:eastAsia="Calibri" w:hAnsi="Times New Roman" w:cs="Times New Roman"/>
          <w:bCs/>
          <w:sz w:val="28"/>
          <w:szCs w:val="28"/>
        </w:rPr>
      </w:pPr>
      <w:r w:rsidRPr="00C06C73">
        <w:rPr>
          <w:rFonts w:ascii="Times New Roman" w:eastAsia="Calibri" w:hAnsi="Times New Roman" w:cs="Times New Roman"/>
          <w:bCs/>
          <w:sz w:val="28"/>
          <w:szCs w:val="28"/>
        </w:rPr>
        <w:t>+ Lập danh sách số lượng công nhân làm việc.</w:t>
      </w:r>
    </w:p>
    <w:p w:rsidR="001C0B83" w:rsidRPr="00C06C73" w:rsidRDefault="001C0B83" w:rsidP="001C0B83">
      <w:pPr>
        <w:spacing w:after="0" w:line="360" w:lineRule="auto"/>
        <w:ind w:firstLine="567"/>
        <w:jc w:val="both"/>
        <w:rPr>
          <w:rFonts w:ascii="Times New Roman" w:eastAsia="Calibri" w:hAnsi="Times New Roman" w:cs="Times New Roman"/>
          <w:bCs/>
          <w:sz w:val="28"/>
          <w:szCs w:val="28"/>
        </w:rPr>
      </w:pPr>
      <w:r w:rsidRPr="00C06C73">
        <w:rPr>
          <w:rFonts w:ascii="Times New Roman" w:eastAsia="Calibri" w:hAnsi="Times New Roman" w:cs="Times New Roman"/>
          <w:bCs/>
          <w:sz w:val="28"/>
          <w:szCs w:val="28"/>
        </w:rPr>
        <w:t>+ Đăng ký trang thiết bị đem vào. (Nhân viên bảo vệ cập nhật chi tiết về số lượng, quy cách, chủng loại… đầy đủ thông tin vào sổ theo dõi ra – vào báo cáo cho Ban lãnh đạo khi có yêu cầu.)</w:t>
      </w:r>
    </w:p>
    <w:p w:rsidR="001C0B83" w:rsidRPr="00C06C73" w:rsidRDefault="001C0B83" w:rsidP="001C0B83">
      <w:pPr>
        <w:spacing w:after="0" w:line="360" w:lineRule="auto"/>
        <w:ind w:firstLine="567"/>
        <w:jc w:val="both"/>
        <w:rPr>
          <w:rFonts w:ascii="Times New Roman" w:eastAsia="Calibri" w:hAnsi="Times New Roman" w:cs="Times New Roman"/>
          <w:bCs/>
          <w:sz w:val="28"/>
          <w:szCs w:val="28"/>
        </w:rPr>
      </w:pPr>
      <w:r w:rsidRPr="00C06C73">
        <w:rPr>
          <w:rFonts w:ascii="Times New Roman" w:eastAsia="Calibri" w:hAnsi="Times New Roman" w:cs="Times New Roman"/>
          <w:bCs/>
          <w:sz w:val="28"/>
          <w:szCs w:val="28"/>
        </w:rPr>
        <w:t>- Thông báo cho bộ phận tuần tra giám sát công tác thực hiện an toàn phòng cháy chữa cháy của nhà thầu phụ trong thời gian làm việc.</w:t>
      </w:r>
    </w:p>
    <w:p w:rsidR="001C0B83" w:rsidRPr="00C06C73" w:rsidRDefault="001C0B83" w:rsidP="001C0B83">
      <w:pPr>
        <w:spacing w:after="0" w:line="360" w:lineRule="auto"/>
        <w:ind w:firstLine="567"/>
        <w:jc w:val="both"/>
        <w:rPr>
          <w:rFonts w:ascii="Times New Roman" w:eastAsia="Calibri" w:hAnsi="Times New Roman" w:cs="Times New Roman"/>
          <w:bCs/>
          <w:sz w:val="28"/>
          <w:szCs w:val="28"/>
        </w:rPr>
      </w:pPr>
      <w:r w:rsidRPr="00C06C73">
        <w:rPr>
          <w:rFonts w:ascii="Times New Roman" w:eastAsia="Calibri" w:hAnsi="Times New Roman" w:cs="Times New Roman"/>
          <w:bCs/>
          <w:sz w:val="28"/>
          <w:szCs w:val="28"/>
        </w:rPr>
        <w:t>- Nhắc nhở công nhân nhà thầu phụ thực hiện nghiêm túc nội quy, quy định của bệnh viện (không hút thuốc trong bệnh viện, không đi lại trong phạm vi không thuộc trách nhiệm trong bệnh viện).</w:t>
      </w:r>
    </w:p>
    <w:p w:rsidR="001C0B83" w:rsidRPr="00C06C73" w:rsidRDefault="001C0B83" w:rsidP="001C0B83">
      <w:pPr>
        <w:spacing w:after="0" w:line="360" w:lineRule="auto"/>
        <w:ind w:firstLine="567"/>
        <w:jc w:val="both"/>
        <w:rPr>
          <w:rFonts w:ascii="Times New Roman" w:eastAsia="Calibri" w:hAnsi="Times New Roman" w:cs="Times New Roman"/>
          <w:bCs/>
          <w:sz w:val="28"/>
          <w:szCs w:val="28"/>
        </w:rPr>
      </w:pPr>
      <w:r w:rsidRPr="00C06C73">
        <w:rPr>
          <w:rFonts w:ascii="Times New Roman" w:eastAsia="Calibri" w:hAnsi="Times New Roman" w:cs="Times New Roman"/>
          <w:bCs/>
          <w:sz w:val="28"/>
          <w:szCs w:val="28"/>
        </w:rPr>
        <w:t>- Khi làm việc phát sinh lửa phải được sự đồng ý của ban lãnh đạo bệnh viện phải tuyệt đối an toàn về phòng cháy chữa cháy.</w:t>
      </w:r>
    </w:p>
    <w:p w:rsidR="001C0B83" w:rsidRPr="00C06C73" w:rsidRDefault="001C0B83" w:rsidP="001C0B83">
      <w:pPr>
        <w:spacing w:after="0" w:line="360" w:lineRule="auto"/>
        <w:ind w:firstLine="567"/>
        <w:jc w:val="both"/>
        <w:rPr>
          <w:rFonts w:ascii="Times New Roman" w:eastAsia="Calibri" w:hAnsi="Times New Roman" w:cs="Times New Roman"/>
          <w:bCs/>
          <w:sz w:val="28"/>
          <w:szCs w:val="28"/>
        </w:rPr>
      </w:pPr>
      <w:r w:rsidRPr="00C06C73">
        <w:rPr>
          <w:rFonts w:ascii="Times New Roman" w:eastAsia="Calibri" w:hAnsi="Times New Roman" w:cs="Times New Roman"/>
          <w:bCs/>
          <w:sz w:val="28"/>
          <w:szCs w:val="28"/>
        </w:rPr>
        <w:t>- Khi ra về: Bảo vệ trả chứng minh nhân dân, kiểm tra đầy đủ trang thiết bị đem ra như đăng ký đem vào. Nếu kiểm tra thấy sự nghi vấn, lập biên bản tạm giữ tang vật, báo cáo ban lãnh đạo bệnh viện, xin ý kiến chỉ đạo.</w:t>
      </w:r>
    </w:p>
    <w:p w:rsidR="001C0B83" w:rsidRPr="00C06C73" w:rsidRDefault="001C0B83" w:rsidP="001C0B83">
      <w:pPr>
        <w:spacing w:after="0" w:line="360" w:lineRule="auto"/>
        <w:ind w:firstLine="567"/>
        <w:jc w:val="both"/>
        <w:rPr>
          <w:rFonts w:ascii="Times New Roman" w:eastAsia="Calibri" w:hAnsi="Times New Roman" w:cs="Times New Roman"/>
          <w:bCs/>
          <w:sz w:val="28"/>
          <w:szCs w:val="28"/>
        </w:rPr>
      </w:pPr>
      <w:r w:rsidRPr="00C06C73">
        <w:rPr>
          <w:rFonts w:ascii="Times New Roman" w:eastAsia="Calibri" w:hAnsi="Times New Roman" w:cs="Times New Roman"/>
          <w:bCs/>
          <w:i/>
          <w:sz w:val="28"/>
          <w:szCs w:val="28"/>
        </w:rPr>
        <w:t xml:space="preserve">* Đối với xuất – nhập hàng: </w:t>
      </w:r>
    </w:p>
    <w:p w:rsidR="001C0B83" w:rsidRPr="00C06C73" w:rsidRDefault="001C0B83" w:rsidP="001C0B83">
      <w:pPr>
        <w:spacing w:after="0" w:line="360" w:lineRule="auto"/>
        <w:ind w:firstLine="567"/>
        <w:jc w:val="both"/>
        <w:rPr>
          <w:rFonts w:ascii="Times New Roman" w:eastAsia="Calibri" w:hAnsi="Times New Roman" w:cs="Times New Roman"/>
          <w:bCs/>
          <w:sz w:val="28"/>
          <w:szCs w:val="28"/>
        </w:rPr>
      </w:pPr>
      <w:r w:rsidRPr="00C06C73">
        <w:rPr>
          <w:rFonts w:ascii="Times New Roman" w:eastAsia="Calibri" w:hAnsi="Times New Roman" w:cs="Times New Roman"/>
          <w:bCs/>
          <w:sz w:val="28"/>
          <w:szCs w:val="28"/>
        </w:rPr>
        <w:t>- Hướng dẫn các phương tiện giao đậu, đỗ đúng vị trí quy định thuận lợi cho việc xuất hàng và đúng tầm camera quan sát.</w:t>
      </w:r>
    </w:p>
    <w:p w:rsidR="001C0B83" w:rsidRPr="00C06C73" w:rsidRDefault="001C0B83" w:rsidP="001C0B83">
      <w:pPr>
        <w:spacing w:after="0" w:line="360" w:lineRule="auto"/>
        <w:ind w:firstLine="567"/>
        <w:jc w:val="both"/>
        <w:rPr>
          <w:rFonts w:ascii="Times New Roman" w:eastAsia="Calibri" w:hAnsi="Times New Roman" w:cs="Times New Roman"/>
          <w:bCs/>
          <w:sz w:val="28"/>
          <w:szCs w:val="28"/>
        </w:rPr>
      </w:pPr>
      <w:r w:rsidRPr="00C06C73">
        <w:rPr>
          <w:rFonts w:ascii="Times New Roman" w:eastAsia="Calibri" w:hAnsi="Times New Roman" w:cs="Times New Roman"/>
          <w:bCs/>
          <w:sz w:val="28"/>
          <w:szCs w:val="28"/>
        </w:rPr>
        <w:t>- Vật tư đem ra cổng phải có phiếu xuất hàng và phải có đầy đủ chữ ký của Ban lãnh đạo Bệnh viện.</w:t>
      </w:r>
    </w:p>
    <w:p w:rsidR="001C0B83" w:rsidRPr="00C06C73" w:rsidRDefault="001C0B83" w:rsidP="001C0B83">
      <w:pPr>
        <w:spacing w:after="0" w:line="360" w:lineRule="auto"/>
        <w:ind w:firstLine="567"/>
        <w:jc w:val="both"/>
        <w:rPr>
          <w:rFonts w:ascii="Times New Roman" w:eastAsia="Calibri" w:hAnsi="Times New Roman" w:cs="Times New Roman"/>
          <w:bCs/>
          <w:sz w:val="28"/>
          <w:szCs w:val="28"/>
        </w:rPr>
      </w:pPr>
      <w:r w:rsidRPr="00C06C73">
        <w:rPr>
          <w:rFonts w:ascii="Times New Roman" w:eastAsia="Calibri" w:hAnsi="Times New Roman" w:cs="Times New Roman"/>
          <w:bCs/>
          <w:sz w:val="28"/>
          <w:szCs w:val="28"/>
        </w:rPr>
        <w:t>- Tất cả các giấy xác nhận cho chuyển tài sản ra, vào phải được tổ bảo vệ lưu trữ đầy đủ và xuất trình báo cáo khi có yêu cầu của Ban lãnh đạo bệnh viện.</w:t>
      </w:r>
    </w:p>
    <w:p w:rsidR="001C0B83" w:rsidRPr="00C06C73" w:rsidRDefault="001C0B83" w:rsidP="001C0B83">
      <w:pPr>
        <w:spacing w:after="0" w:line="360" w:lineRule="auto"/>
        <w:ind w:firstLine="567"/>
        <w:jc w:val="both"/>
        <w:rPr>
          <w:rFonts w:ascii="Times New Roman" w:eastAsia="Calibri" w:hAnsi="Times New Roman" w:cs="Times New Roman"/>
          <w:bCs/>
          <w:sz w:val="28"/>
          <w:szCs w:val="28"/>
        </w:rPr>
      </w:pPr>
      <w:r w:rsidRPr="00C06C73">
        <w:rPr>
          <w:rFonts w:ascii="Times New Roman" w:eastAsia="Calibri" w:hAnsi="Times New Roman" w:cs="Times New Roman"/>
          <w:bCs/>
          <w:sz w:val="28"/>
          <w:szCs w:val="28"/>
        </w:rPr>
        <w:tab/>
      </w:r>
      <w:r w:rsidRPr="00C06C73">
        <w:rPr>
          <w:rFonts w:ascii="Times New Roman" w:eastAsia="Calibri" w:hAnsi="Times New Roman" w:cs="Times New Roman"/>
          <w:b/>
          <w:sz w:val="28"/>
          <w:szCs w:val="28"/>
        </w:rPr>
        <w:t xml:space="preserve">2. </w:t>
      </w:r>
      <w:r w:rsidRPr="00C06C73">
        <w:rPr>
          <w:rFonts w:ascii="Times New Roman" w:eastAsia="Calibri" w:hAnsi="Times New Roman" w:cs="Times New Roman"/>
          <w:b/>
          <w:bCs/>
          <w:sz w:val="28"/>
          <w:szCs w:val="28"/>
        </w:rPr>
        <w:t xml:space="preserve">Vị trí trực Camera – Cơ sở 1: </w:t>
      </w:r>
    </w:p>
    <w:p w:rsidR="001C0B83" w:rsidRPr="00C06C73" w:rsidRDefault="001C0B83" w:rsidP="001C0B83">
      <w:pPr>
        <w:spacing w:after="0" w:line="360" w:lineRule="auto"/>
        <w:ind w:firstLine="567"/>
        <w:jc w:val="both"/>
        <w:rPr>
          <w:rFonts w:ascii="Times New Roman" w:eastAsia="Calibri" w:hAnsi="Times New Roman" w:cs="Times New Roman"/>
          <w:bCs/>
          <w:sz w:val="28"/>
          <w:szCs w:val="28"/>
        </w:rPr>
      </w:pPr>
      <w:r w:rsidRPr="00C06C73">
        <w:rPr>
          <w:rFonts w:ascii="Times New Roman" w:eastAsia="Calibri" w:hAnsi="Times New Roman" w:cs="Times New Roman"/>
          <w:bCs/>
          <w:sz w:val="28"/>
          <w:szCs w:val="28"/>
        </w:rPr>
        <w:lastRenderedPageBreak/>
        <w:tab/>
        <w:t xml:space="preserve">- Phải quan sát camera 24/24, trường hợp rời khỏi vị trí thì phải báo ngay cho chỉ huy hỗ trợ trực thay trong thời gian mình vắng mặt (nhưng không quá 10 phút). </w:t>
      </w:r>
    </w:p>
    <w:p w:rsidR="001C0B83" w:rsidRPr="00C06C73" w:rsidRDefault="001C0B83" w:rsidP="001C0B83">
      <w:pPr>
        <w:spacing w:after="0" w:line="360" w:lineRule="auto"/>
        <w:ind w:firstLine="567"/>
        <w:jc w:val="both"/>
        <w:rPr>
          <w:rFonts w:ascii="Times New Roman" w:eastAsia="Calibri" w:hAnsi="Times New Roman" w:cs="Times New Roman"/>
          <w:bCs/>
          <w:sz w:val="28"/>
          <w:szCs w:val="28"/>
        </w:rPr>
      </w:pPr>
      <w:r w:rsidRPr="00C06C73">
        <w:rPr>
          <w:rFonts w:ascii="Times New Roman" w:eastAsia="Calibri" w:hAnsi="Times New Roman" w:cs="Times New Roman"/>
          <w:bCs/>
          <w:sz w:val="28"/>
          <w:szCs w:val="28"/>
        </w:rPr>
        <w:tab/>
        <w:t>- Phát hiện kịp thời và thông báo, phối hợp nhân viên tuần tra, và các vị trí nhằm ngăn chặn các đối tượng xâm nhập và có hành vi bất hợp pháp vào khu vực bệnh viện.</w:t>
      </w:r>
    </w:p>
    <w:p w:rsidR="001C0B83" w:rsidRPr="00C06C73" w:rsidRDefault="001C0B83" w:rsidP="001C0B83">
      <w:pPr>
        <w:spacing w:after="0" w:line="360" w:lineRule="auto"/>
        <w:ind w:firstLine="567"/>
        <w:jc w:val="both"/>
        <w:rPr>
          <w:rFonts w:ascii="Times New Roman" w:eastAsia="Calibri" w:hAnsi="Times New Roman" w:cs="Times New Roman"/>
          <w:bCs/>
          <w:sz w:val="28"/>
          <w:szCs w:val="28"/>
        </w:rPr>
      </w:pPr>
      <w:r w:rsidRPr="00C06C73">
        <w:rPr>
          <w:rFonts w:ascii="Times New Roman" w:eastAsia="Calibri" w:hAnsi="Times New Roman" w:cs="Times New Roman"/>
          <w:bCs/>
          <w:sz w:val="28"/>
          <w:szCs w:val="28"/>
        </w:rPr>
        <w:tab/>
        <w:t>- Kịp thời phát hiện các trường hợp sự cố, sự việc xảy ra tại các khu vực trong và xung quanh bệnh viện và báo cáo ngay cho Ban chỉ huy đội cùng các bộ phận liên quan phối hợp xử lý và giải quyết.</w:t>
      </w:r>
    </w:p>
    <w:p w:rsidR="001C0B83" w:rsidRPr="00C06C73" w:rsidRDefault="001C0B83" w:rsidP="001C0B83">
      <w:pPr>
        <w:spacing w:after="0" w:line="360" w:lineRule="auto"/>
        <w:ind w:firstLine="567"/>
        <w:jc w:val="both"/>
        <w:rPr>
          <w:rFonts w:ascii="Times New Roman" w:eastAsia="Calibri" w:hAnsi="Times New Roman" w:cs="Times New Roman"/>
          <w:bCs/>
          <w:sz w:val="28"/>
          <w:szCs w:val="28"/>
        </w:rPr>
      </w:pPr>
      <w:r w:rsidRPr="00C06C73">
        <w:rPr>
          <w:rFonts w:ascii="Times New Roman" w:eastAsia="Calibri" w:hAnsi="Times New Roman" w:cs="Times New Roman"/>
          <w:bCs/>
          <w:sz w:val="28"/>
          <w:szCs w:val="28"/>
        </w:rPr>
        <w:tab/>
        <w:t>- Ghi nhận lại tất cả các thông tin liên quan đến các hệ thống camera, điện chiếu sáng công cộng, hệ thống máy phát điện, trung tâm và hệ thống báo cháy trong và ngoài hành lang các tầng.</w:t>
      </w:r>
    </w:p>
    <w:p w:rsidR="001C0B83" w:rsidRPr="00C06C73" w:rsidRDefault="001C0B83" w:rsidP="001C0B83">
      <w:pPr>
        <w:spacing w:after="0" w:line="360" w:lineRule="auto"/>
        <w:ind w:firstLine="567"/>
        <w:jc w:val="both"/>
        <w:rPr>
          <w:rFonts w:ascii="Times New Roman" w:eastAsia="Calibri" w:hAnsi="Times New Roman" w:cs="Times New Roman"/>
          <w:bCs/>
          <w:sz w:val="28"/>
          <w:szCs w:val="28"/>
        </w:rPr>
      </w:pPr>
      <w:r w:rsidRPr="00C06C73">
        <w:rPr>
          <w:rFonts w:ascii="Times New Roman" w:eastAsia="Calibri" w:hAnsi="Times New Roman" w:cs="Times New Roman"/>
          <w:bCs/>
          <w:sz w:val="28"/>
          <w:szCs w:val="28"/>
        </w:rPr>
        <w:tab/>
        <w:t>- Thông báo và hướng dẫn cho chỉ huy đội cùng các vị trí liên quan biết rõ và tiếp cận khu vực xảy ra sự cố, sự việc nhanh nhất.</w:t>
      </w:r>
    </w:p>
    <w:p w:rsidR="001C0B83" w:rsidRPr="00C06C73" w:rsidRDefault="001C0B83" w:rsidP="001C0B83">
      <w:pPr>
        <w:spacing w:after="0" w:line="360" w:lineRule="auto"/>
        <w:ind w:firstLine="567"/>
        <w:jc w:val="both"/>
        <w:rPr>
          <w:rFonts w:ascii="Times New Roman" w:eastAsia="Calibri" w:hAnsi="Times New Roman" w:cs="Times New Roman"/>
          <w:bCs/>
          <w:sz w:val="28"/>
          <w:szCs w:val="28"/>
        </w:rPr>
      </w:pPr>
      <w:r w:rsidRPr="00C06C73">
        <w:rPr>
          <w:rFonts w:ascii="Times New Roman" w:eastAsia="Calibri" w:hAnsi="Times New Roman" w:cs="Times New Roman"/>
          <w:bCs/>
          <w:sz w:val="28"/>
          <w:szCs w:val="28"/>
        </w:rPr>
        <w:tab/>
        <w:t>- Cấm tuyệt đối các trường hợp tự ý sữa chữa, thay thế, chỉnh sửa các hệ thống được lắp đặt trong phòng. Khi xảy ra lỗi của các hệ thống phải báo cáo ngay cho chỉ huy đội biết để xử lý.</w:t>
      </w:r>
    </w:p>
    <w:p w:rsidR="001C0B83" w:rsidRPr="00C06C73" w:rsidRDefault="001C0B83" w:rsidP="001C0B83">
      <w:pPr>
        <w:spacing w:after="0" w:line="360" w:lineRule="auto"/>
        <w:ind w:firstLine="567"/>
        <w:jc w:val="both"/>
        <w:rPr>
          <w:rFonts w:ascii="Times New Roman" w:eastAsia="Calibri" w:hAnsi="Times New Roman" w:cs="Times New Roman"/>
          <w:bCs/>
          <w:sz w:val="28"/>
          <w:szCs w:val="28"/>
        </w:rPr>
      </w:pPr>
      <w:r w:rsidRPr="00C06C73">
        <w:rPr>
          <w:rFonts w:ascii="Times New Roman" w:eastAsia="Calibri" w:hAnsi="Times New Roman" w:cs="Times New Roman"/>
          <w:bCs/>
          <w:sz w:val="28"/>
          <w:szCs w:val="28"/>
        </w:rPr>
        <w:tab/>
        <w:t>- Đề xuất báo cáo những sơ hở, bất cập về công tác an ninh nhằm ngăn ngừa, hoặc đưa ra ý kiến và những giải pháp khắc phục rủi ro.</w:t>
      </w:r>
    </w:p>
    <w:p w:rsidR="001C0B83" w:rsidRPr="00C06C73" w:rsidRDefault="001C0B83" w:rsidP="001C0B83">
      <w:pPr>
        <w:spacing w:after="0" w:line="360" w:lineRule="auto"/>
        <w:ind w:firstLine="567"/>
        <w:jc w:val="both"/>
        <w:rPr>
          <w:rFonts w:ascii="Times New Roman" w:eastAsia="Calibri" w:hAnsi="Times New Roman" w:cs="Times New Roman"/>
          <w:bCs/>
          <w:sz w:val="28"/>
          <w:szCs w:val="28"/>
        </w:rPr>
      </w:pPr>
      <w:r w:rsidRPr="00C06C73">
        <w:rPr>
          <w:rFonts w:ascii="Times New Roman" w:eastAsia="Calibri" w:hAnsi="Times New Roman" w:cs="Times New Roman"/>
          <w:bCs/>
          <w:sz w:val="28"/>
          <w:szCs w:val="28"/>
        </w:rPr>
        <w:tab/>
        <w:t>- Đảm bảo thường xuyên liên lạc, thông báo và phối hợp ngay với các vị trí khác khi có sự cố, hoặc những tình huống bất ngờ xảy ra. Hướng dẫn mọi người sơ tán khi có hỏa hoạn, sự cố bất ngờ xảy ra.</w:t>
      </w:r>
    </w:p>
    <w:p w:rsidR="001C0B83" w:rsidRPr="00C06C73" w:rsidRDefault="001C0B83" w:rsidP="001C0B83">
      <w:pPr>
        <w:spacing w:after="0" w:line="360" w:lineRule="auto"/>
        <w:ind w:firstLine="567"/>
        <w:jc w:val="both"/>
        <w:rPr>
          <w:rFonts w:ascii="Times New Roman" w:eastAsia="Calibri" w:hAnsi="Times New Roman" w:cs="Times New Roman"/>
          <w:b/>
          <w:bCs/>
          <w:sz w:val="28"/>
          <w:szCs w:val="28"/>
        </w:rPr>
      </w:pPr>
      <w:r w:rsidRPr="00C06C73">
        <w:rPr>
          <w:rFonts w:ascii="Times New Roman" w:eastAsia="Calibri" w:hAnsi="Times New Roman" w:cs="Times New Roman"/>
          <w:b/>
          <w:bCs/>
          <w:sz w:val="28"/>
          <w:szCs w:val="28"/>
        </w:rPr>
        <w:tab/>
        <w:t xml:space="preserve">3. Vị trí trực khoa Cấp cứu – Cơ sở 1: </w:t>
      </w:r>
    </w:p>
    <w:p w:rsidR="001C0B83" w:rsidRPr="00C06C73" w:rsidRDefault="001C0B83" w:rsidP="001C0B83">
      <w:pPr>
        <w:spacing w:after="0" w:line="360" w:lineRule="auto"/>
        <w:ind w:firstLine="567"/>
        <w:jc w:val="both"/>
        <w:rPr>
          <w:rFonts w:ascii="Times New Roman" w:eastAsia="Calibri" w:hAnsi="Times New Roman" w:cs="Times New Roman"/>
          <w:b/>
          <w:bCs/>
          <w:sz w:val="28"/>
          <w:szCs w:val="28"/>
        </w:rPr>
      </w:pPr>
      <w:r w:rsidRPr="00C06C73">
        <w:rPr>
          <w:rFonts w:ascii="Times New Roman" w:eastAsia="Calibri" w:hAnsi="Times New Roman" w:cs="Times New Roman"/>
          <w:b/>
          <w:bCs/>
          <w:sz w:val="28"/>
          <w:szCs w:val="28"/>
        </w:rPr>
        <w:tab/>
      </w:r>
      <w:r w:rsidRPr="00C06C73">
        <w:rPr>
          <w:rFonts w:ascii="Times New Roman" w:eastAsia="Calibri" w:hAnsi="Times New Roman" w:cs="Times New Roman"/>
          <w:bCs/>
          <w:sz w:val="28"/>
          <w:szCs w:val="28"/>
        </w:rPr>
        <w:t>- Giữ gìn an ninh trật tự khu vực, hỗ trợ người bị nạn được cấp cứu kịp thời.</w:t>
      </w:r>
    </w:p>
    <w:p w:rsidR="001C0B83" w:rsidRPr="00C06C73" w:rsidRDefault="001C0B83" w:rsidP="001C0B83">
      <w:pPr>
        <w:spacing w:after="0" w:line="360" w:lineRule="auto"/>
        <w:ind w:firstLine="567"/>
        <w:jc w:val="both"/>
        <w:rPr>
          <w:rFonts w:ascii="Times New Roman" w:eastAsia="Calibri" w:hAnsi="Times New Roman" w:cs="Times New Roman"/>
          <w:bCs/>
          <w:sz w:val="28"/>
          <w:szCs w:val="28"/>
        </w:rPr>
      </w:pPr>
      <w:r w:rsidRPr="00C06C73">
        <w:rPr>
          <w:rFonts w:ascii="Times New Roman" w:eastAsia="Calibri" w:hAnsi="Times New Roman" w:cs="Times New Roman"/>
          <w:bCs/>
          <w:sz w:val="28"/>
          <w:szCs w:val="28"/>
        </w:rPr>
        <w:tab/>
        <w:t>- Quan sát toàn bộ khu vực, kịp thời phát hiện và ngăn chặn các trường hợp trộm cắp, cướp giật và các hành vi phá hoại tài sản của bệnh viện.</w:t>
      </w:r>
    </w:p>
    <w:p w:rsidR="001C0B83" w:rsidRPr="00C06C73" w:rsidRDefault="001C0B83" w:rsidP="001C0B83">
      <w:pPr>
        <w:spacing w:after="0" w:line="360" w:lineRule="auto"/>
        <w:ind w:firstLine="567"/>
        <w:jc w:val="both"/>
        <w:rPr>
          <w:rFonts w:ascii="Times New Roman" w:hAnsi="Times New Roman" w:cs="Times New Roman"/>
          <w:sz w:val="28"/>
          <w:szCs w:val="28"/>
        </w:rPr>
      </w:pPr>
      <w:r w:rsidRPr="00C06C73">
        <w:rPr>
          <w:rFonts w:ascii="Times New Roman" w:eastAsia="Calibri" w:hAnsi="Times New Roman" w:cs="Times New Roman"/>
          <w:bCs/>
          <w:sz w:val="28"/>
          <w:szCs w:val="28"/>
        </w:rPr>
        <w:t xml:space="preserve">- </w:t>
      </w:r>
      <w:r w:rsidRPr="00C06C73">
        <w:rPr>
          <w:rFonts w:ascii="Times New Roman" w:hAnsi="Times New Roman" w:cs="Times New Roman"/>
          <w:sz w:val="28"/>
          <w:szCs w:val="28"/>
        </w:rPr>
        <w:t>Quản lý hệ thống thang máy, hỗ trợ, giúp đỡ bệnh nhân lớn tuổi, bệnh nhận gặp vấn đề khó khăn về việc di chuyển khi có nhu cầu sử dụng thang máy.</w:t>
      </w:r>
    </w:p>
    <w:p w:rsidR="001C0B83" w:rsidRPr="00C06C73" w:rsidRDefault="001C0B83" w:rsidP="001C0B83">
      <w:pPr>
        <w:spacing w:after="0" w:line="360" w:lineRule="auto"/>
        <w:ind w:firstLine="567"/>
        <w:jc w:val="both"/>
        <w:rPr>
          <w:rFonts w:ascii="Times New Roman" w:eastAsia="Calibri" w:hAnsi="Times New Roman" w:cs="Times New Roman"/>
          <w:bCs/>
          <w:sz w:val="28"/>
          <w:szCs w:val="28"/>
        </w:rPr>
      </w:pPr>
      <w:r w:rsidRPr="00C06C73">
        <w:rPr>
          <w:rFonts w:ascii="Times New Roman" w:eastAsia="Calibri" w:hAnsi="Times New Roman" w:cs="Times New Roman"/>
          <w:bCs/>
          <w:sz w:val="28"/>
          <w:szCs w:val="28"/>
        </w:rPr>
        <w:tab/>
        <w:t>- Thông báo, liên lạc với nhân viên tuần tra lưu ý và theo dõi các đối tượng khả nghi vào bệnh viện.</w:t>
      </w:r>
    </w:p>
    <w:p w:rsidR="001C0B83" w:rsidRPr="00C06C73" w:rsidRDefault="001C0B83" w:rsidP="001C0B83">
      <w:pPr>
        <w:spacing w:after="0" w:line="360" w:lineRule="auto"/>
        <w:ind w:firstLine="567"/>
        <w:jc w:val="both"/>
        <w:rPr>
          <w:rFonts w:ascii="Times New Roman" w:eastAsia="Calibri" w:hAnsi="Times New Roman" w:cs="Times New Roman"/>
          <w:bCs/>
          <w:sz w:val="28"/>
          <w:szCs w:val="28"/>
        </w:rPr>
      </w:pPr>
      <w:r w:rsidRPr="00C06C73">
        <w:rPr>
          <w:rFonts w:ascii="Times New Roman" w:eastAsia="Calibri" w:hAnsi="Times New Roman" w:cs="Times New Roman"/>
          <w:bCs/>
          <w:sz w:val="28"/>
          <w:szCs w:val="28"/>
        </w:rPr>
        <w:lastRenderedPageBreak/>
        <w:tab/>
        <w:t>- Luôn hòa đồng và tạo sự tốt đẹp với mọi người, trung thực, thân ái, giúp đỡ, hỗ trợ khi có yêu cầu.</w:t>
      </w:r>
    </w:p>
    <w:p w:rsidR="001C0B83" w:rsidRPr="00C06C73" w:rsidRDefault="001C0B83" w:rsidP="001C0B83">
      <w:pPr>
        <w:spacing w:after="0" w:line="360" w:lineRule="auto"/>
        <w:ind w:firstLine="567"/>
        <w:jc w:val="both"/>
        <w:rPr>
          <w:rFonts w:ascii="Times New Roman" w:eastAsia="Calibri" w:hAnsi="Times New Roman" w:cs="Times New Roman"/>
          <w:bCs/>
          <w:sz w:val="28"/>
          <w:szCs w:val="28"/>
        </w:rPr>
      </w:pPr>
      <w:r w:rsidRPr="00C06C73">
        <w:rPr>
          <w:rFonts w:ascii="Times New Roman" w:eastAsia="Calibri" w:hAnsi="Times New Roman" w:cs="Times New Roman"/>
          <w:bCs/>
          <w:sz w:val="28"/>
          <w:szCs w:val="28"/>
        </w:rPr>
        <w:tab/>
        <w:t>- Nhắc nhở mọi người thực hiện nội quy bệnh viện (không hút thuốc lá, khạc nhổ, nói tục, nằm ngủ...) tại khu vực bảo vệ.</w:t>
      </w:r>
    </w:p>
    <w:p w:rsidR="001C0B83" w:rsidRPr="00C06C73" w:rsidRDefault="001C0B83" w:rsidP="001C0B83">
      <w:pPr>
        <w:spacing w:after="0" w:line="360" w:lineRule="auto"/>
        <w:ind w:firstLine="567"/>
        <w:jc w:val="both"/>
        <w:rPr>
          <w:rFonts w:ascii="Times New Roman" w:eastAsia="Calibri" w:hAnsi="Times New Roman" w:cs="Times New Roman"/>
          <w:bCs/>
          <w:sz w:val="28"/>
          <w:szCs w:val="28"/>
        </w:rPr>
      </w:pPr>
      <w:r w:rsidRPr="00C06C73">
        <w:rPr>
          <w:rFonts w:ascii="Times New Roman" w:eastAsia="Calibri" w:hAnsi="Times New Roman" w:cs="Times New Roman"/>
          <w:bCs/>
          <w:sz w:val="28"/>
          <w:szCs w:val="28"/>
        </w:rPr>
        <w:tab/>
        <w:t>- Nhắc nhở, hướng dẫn mọi người qua lại, ngồi chờ có trật tự.</w:t>
      </w:r>
    </w:p>
    <w:p w:rsidR="001C0B83" w:rsidRPr="00C06C73" w:rsidRDefault="001C0B83" w:rsidP="001C0B83">
      <w:pPr>
        <w:spacing w:after="0" w:line="360" w:lineRule="auto"/>
        <w:ind w:firstLine="567"/>
        <w:jc w:val="both"/>
        <w:rPr>
          <w:rFonts w:ascii="Times New Roman" w:eastAsia="Calibri" w:hAnsi="Times New Roman" w:cs="Times New Roman"/>
          <w:bCs/>
          <w:sz w:val="28"/>
          <w:szCs w:val="28"/>
        </w:rPr>
      </w:pPr>
      <w:r w:rsidRPr="00C06C73">
        <w:rPr>
          <w:rFonts w:ascii="Times New Roman" w:eastAsia="Calibri" w:hAnsi="Times New Roman" w:cs="Times New Roman"/>
          <w:bCs/>
          <w:sz w:val="28"/>
          <w:szCs w:val="28"/>
        </w:rPr>
        <w:tab/>
        <w:t>- Phải luôn bình tĩnh ứng phó trong mọi tình huống, tránh tình trạng người nhà người bị nạn vì khi thấy thân nhân của mình đang bị nguy hiểm nhưng lại không làm được gì, dẫn đến tình trạng hiểu lầm bác sĩ không quan tâm tới thân nhân của mình. Kịp thời ngăn chặn, khống chế các hành vi gây rối an ninh trật tự, có ý định hành hung bác sĩ…</w:t>
      </w:r>
    </w:p>
    <w:p w:rsidR="001C0B83" w:rsidRPr="00C06C73" w:rsidRDefault="001C0B83" w:rsidP="001C0B83">
      <w:pPr>
        <w:spacing w:after="0" w:line="360" w:lineRule="auto"/>
        <w:ind w:firstLine="567"/>
        <w:jc w:val="both"/>
        <w:rPr>
          <w:rFonts w:ascii="Times New Roman" w:eastAsia="Calibri" w:hAnsi="Times New Roman" w:cs="Times New Roman"/>
          <w:bCs/>
          <w:sz w:val="28"/>
          <w:szCs w:val="28"/>
        </w:rPr>
      </w:pPr>
      <w:r w:rsidRPr="00C06C73">
        <w:rPr>
          <w:rFonts w:ascii="Times New Roman" w:eastAsia="Calibri" w:hAnsi="Times New Roman" w:cs="Times New Roman"/>
          <w:bCs/>
          <w:sz w:val="28"/>
          <w:szCs w:val="28"/>
        </w:rPr>
        <w:tab/>
        <w:t>- Chịu trách nhiệm duy trì an ninh trật tự, an toàn tài sản của bệnh viện và ngăn ngừa các hiện tượng vi phạm nội quy quy định của bệnh viện trong phạm vi trách nhiệm của mình.</w:t>
      </w:r>
    </w:p>
    <w:p w:rsidR="001C0B83" w:rsidRPr="00C06C73" w:rsidRDefault="001C0B83" w:rsidP="001C0B83">
      <w:pPr>
        <w:spacing w:after="0" w:line="360" w:lineRule="auto"/>
        <w:ind w:firstLine="567"/>
        <w:jc w:val="both"/>
        <w:rPr>
          <w:rFonts w:ascii="Times New Roman" w:eastAsia="Calibri" w:hAnsi="Times New Roman" w:cs="Times New Roman"/>
          <w:bCs/>
          <w:sz w:val="28"/>
          <w:szCs w:val="28"/>
        </w:rPr>
      </w:pPr>
      <w:r w:rsidRPr="00C06C73">
        <w:rPr>
          <w:rFonts w:ascii="Times New Roman" w:eastAsia="Calibri" w:hAnsi="Times New Roman" w:cs="Times New Roman"/>
          <w:bCs/>
          <w:sz w:val="28"/>
          <w:szCs w:val="28"/>
        </w:rPr>
        <w:tab/>
        <w:t>- Luôn giữ vững thông tin liên lạc với các vị trí khác.</w:t>
      </w:r>
    </w:p>
    <w:p w:rsidR="001C0B83" w:rsidRPr="00C06C73" w:rsidRDefault="001C0B83" w:rsidP="001C0B83">
      <w:pPr>
        <w:spacing w:after="0" w:line="360" w:lineRule="auto"/>
        <w:ind w:firstLine="567"/>
        <w:jc w:val="both"/>
        <w:rPr>
          <w:rFonts w:ascii="Times New Roman" w:eastAsia="Calibri" w:hAnsi="Times New Roman" w:cs="Times New Roman"/>
          <w:bCs/>
          <w:sz w:val="28"/>
          <w:szCs w:val="28"/>
        </w:rPr>
      </w:pPr>
      <w:r w:rsidRPr="00C06C73">
        <w:rPr>
          <w:rFonts w:ascii="Times New Roman" w:eastAsia="Calibri" w:hAnsi="Times New Roman" w:cs="Times New Roman"/>
          <w:bCs/>
          <w:sz w:val="28"/>
          <w:szCs w:val="28"/>
        </w:rPr>
        <w:tab/>
        <w:t>- Thực hiện nghiêm túc quy trình làm việc, ghi chép đầy đủ, cụ thể, chính xác tình hình trong ca trực và sổ nhật ký.</w:t>
      </w:r>
    </w:p>
    <w:p w:rsidR="001C0B83" w:rsidRPr="00C06C73" w:rsidRDefault="001C0B83" w:rsidP="001C0B83">
      <w:pPr>
        <w:spacing w:after="0" w:line="360" w:lineRule="auto"/>
        <w:ind w:firstLine="567"/>
        <w:jc w:val="both"/>
        <w:rPr>
          <w:rFonts w:ascii="Times New Roman" w:eastAsia="Calibri" w:hAnsi="Times New Roman" w:cs="Times New Roman"/>
          <w:bCs/>
          <w:sz w:val="28"/>
          <w:szCs w:val="28"/>
        </w:rPr>
      </w:pPr>
      <w:r w:rsidRPr="00C06C73">
        <w:rPr>
          <w:rFonts w:ascii="Times New Roman" w:eastAsia="Calibri" w:hAnsi="Times New Roman" w:cs="Times New Roman"/>
          <w:bCs/>
          <w:sz w:val="28"/>
          <w:szCs w:val="28"/>
        </w:rPr>
        <w:tab/>
        <w:t>- Khi có sự cố xảy ra nhanh chóng thông báo cho Chỉ huy, các vị trí tuần tra kịp thời đến hỗ trợ (khống chế đối tượng về phòng bảo vệ, lập biên bản vụ việc báo cáo cho Ban lãnh đạo bệnh viện và đồng thời bàn giao cho cơ quan Công an xử lý).</w:t>
      </w:r>
    </w:p>
    <w:p w:rsidR="001C0B83" w:rsidRPr="00C06C73" w:rsidRDefault="001C0B83" w:rsidP="001C0B83">
      <w:pPr>
        <w:spacing w:after="0" w:line="360" w:lineRule="auto"/>
        <w:ind w:firstLine="567"/>
        <w:jc w:val="both"/>
        <w:rPr>
          <w:rFonts w:ascii="Times New Roman" w:eastAsia="Calibri" w:hAnsi="Times New Roman" w:cs="Times New Roman"/>
          <w:bCs/>
          <w:sz w:val="28"/>
          <w:szCs w:val="28"/>
        </w:rPr>
      </w:pPr>
      <w:r w:rsidRPr="00C06C73">
        <w:rPr>
          <w:rFonts w:ascii="Times New Roman" w:eastAsia="Calibri" w:hAnsi="Times New Roman" w:cs="Times New Roman"/>
          <w:bCs/>
          <w:sz w:val="28"/>
          <w:szCs w:val="28"/>
        </w:rPr>
        <w:tab/>
        <w:t>- Nghiêm cấm không cho tất cả các loại phương tiện đậu xe tại khu vực này.</w:t>
      </w:r>
    </w:p>
    <w:p w:rsidR="001C0B83" w:rsidRPr="00C06C73" w:rsidRDefault="001C0B83" w:rsidP="001C0B83">
      <w:pPr>
        <w:spacing w:after="0" w:line="360" w:lineRule="auto"/>
        <w:ind w:firstLine="567"/>
        <w:jc w:val="both"/>
        <w:rPr>
          <w:rFonts w:ascii="Times New Roman" w:eastAsia="Calibri" w:hAnsi="Times New Roman" w:cs="Times New Roman"/>
          <w:bCs/>
          <w:sz w:val="28"/>
          <w:szCs w:val="28"/>
        </w:rPr>
      </w:pPr>
      <w:r w:rsidRPr="00C06C73">
        <w:rPr>
          <w:rFonts w:ascii="Times New Roman" w:eastAsia="Calibri" w:hAnsi="Times New Roman" w:cs="Times New Roman"/>
          <w:bCs/>
          <w:sz w:val="28"/>
          <w:szCs w:val="28"/>
        </w:rPr>
        <w:tab/>
        <w:t>- Hướng dẫn cho tất cả mọi người đến khám bệnh một cách tận tình, lịch sự, chuyên nghiệp và có trách nhiệm.</w:t>
      </w:r>
    </w:p>
    <w:p w:rsidR="001C0B83" w:rsidRPr="00C06C73" w:rsidRDefault="001C0B83" w:rsidP="001C0B83">
      <w:pPr>
        <w:spacing w:after="0" w:line="360" w:lineRule="auto"/>
        <w:ind w:firstLine="567"/>
        <w:jc w:val="both"/>
        <w:rPr>
          <w:rFonts w:ascii="Times New Roman" w:eastAsia="Calibri" w:hAnsi="Times New Roman" w:cs="Times New Roman"/>
          <w:bCs/>
          <w:sz w:val="28"/>
          <w:szCs w:val="28"/>
        </w:rPr>
      </w:pPr>
      <w:r w:rsidRPr="00C06C73">
        <w:rPr>
          <w:rFonts w:ascii="Times New Roman" w:eastAsia="Calibri" w:hAnsi="Times New Roman" w:cs="Times New Roman"/>
          <w:bCs/>
          <w:sz w:val="28"/>
          <w:szCs w:val="28"/>
        </w:rPr>
        <w:tab/>
        <w:t>+ Thực hiện nhiệm vụ tuần tra Bệnh viện:</w:t>
      </w:r>
    </w:p>
    <w:p w:rsidR="001C0B83" w:rsidRPr="00C06C73" w:rsidRDefault="001C0B83" w:rsidP="001C0B83">
      <w:pPr>
        <w:spacing w:after="0" w:line="360" w:lineRule="auto"/>
        <w:ind w:firstLine="567"/>
        <w:jc w:val="both"/>
        <w:rPr>
          <w:rFonts w:ascii="Times New Roman" w:eastAsia="Calibri" w:hAnsi="Times New Roman" w:cs="Times New Roman"/>
          <w:bCs/>
          <w:sz w:val="28"/>
          <w:szCs w:val="28"/>
        </w:rPr>
      </w:pPr>
      <w:r w:rsidRPr="00C06C73">
        <w:rPr>
          <w:rFonts w:ascii="Times New Roman" w:eastAsia="Calibri" w:hAnsi="Times New Roman" w:cs="Times New Roman"/>
          <w:bCs/>
          <w:sz w:val="28"/>
          <w:szCs w:val="28"/>
        </w:rPr>
        <w:tab/>
        <w:t>- Đảm bảo an toàn người bệnh, thân nhân và Cán bộ - nhân viên bệnh viện; Đảm bảo sự ổn định về an ninh chính trị, trật tự trong bệnh viện.</w:t>
      </w:r>
    </w:p>
    <w:p w:rsidR="001C0B83" w:rsidRPr="00C06C73" w:rsidRDefault="001C0B83" w:rsidP="001C0B83">
      <w:pPr>
        <w:spacing w:after="0" w:line="360" w:lineRule="auto"/>
        <w:ind w:firstLine="567"/>
        <w:jc w:val="both"/>
        <w:rPr>
          <w:rFonts w:ascii="Times New Roman" w:eastAsia="Calibri" w:hAnsi="Times New Roman" w:cs="Times New Roman"/>
          <w:bCs/>
          <w:sz w:val="28"/>
          <w:szCs w:val="28"/>
        </w:rPr>
      </w:pPr>
      <w:r w:rsidRPr="00C06C73">
        <w:rPr>
          <w:rFonts w:ascii="Times New Roman" w:eastAsia="Calibri" w:hAnsi="Times New Roman" w:cs="Times New Roman"/>
          <w:bCs/>
          <w:sz w:val="28"/>
          <w:szCs w:val="28"/>
        </w:rPr>
        <w:tab/>
        <w:t>- Giám sát, kiểm tra tình hình an ninh trật tự, phòng cháy chữa cháy trong khu vực được giao.</w:t>
      </w:r>
    </w:p>
    <w:p w:rsidR="001C0B83" w:rsidRPr="00C06C73" w:rsidRDefault="001C0B83" w:rsidP="001C0B83">
      <w:pPr>
        <w:spacing w:after="0" w:line="360" w:lineRule="auto"/>
        <w:ind w:firstLine="567"/>
        <w:jc w:val="both"/>
        <w:rPr>
          <w:rFonts w:ascii="Times New Roman" w:eastAsia="Calibri" w:hAnsi="Times New Roman" w:cs="Times New Roman"/>
          <w:bCs/>
          <w:sz w:val="28"/>
          <w:szCs w:val="28"/>
        </w:rPr>
      </w:pPr>
      <w:r w:rsidRPr="00C06C73">
        <w:rPr>
          <w:rFonts w:ascii="Times New Roman" w:eastAsia="Calibri" w:hAnsi="Times New Roman" w:cs="Times New Roman"/>
          <w:bCs/>
          <w:sz w:val="28"/>
          <w:szCs w:val="28"/>
        </w:rPr>
        <w:tab/>
        <w:t>- Kiểm tra, giám sát chặt chẽ hàng hóa, vật tư, trang thiết bị ra, vào bệnh viện.</w:t>
      </w:r>
    </w:p>
    <w:p w:rsidR="001C0B83" w:rsidRPr="00C06C73" w:rsidRDefault="001C0B83" w:rsidP="001C0B83">
      <w:pPr>
        <w:spacing w:after="0" w:line="360" w:lineRule="auto"/>
        <w:ind w:firstLine="567"/>
        <w:jc w:val="both"/>
        <w:rPr>
          <w:rFonts w:ascii="Times New Roman" w:eastAsia="Calibri" w:hAnsi="Times New Roman" w:cs="Times New Roman"/>
          <w:bCs/>
          <w:sz w:val="28"/>
          <w:szCs w:val="28"/>
        </w:rPr>
      </w:pPr>
      <w:r w:rsidRPr="00C06C73">
        <w:rPr>
          <w:rFonts w:ascii="Times New Roman" w:eastAsia="Calibri" w:hAnsi="Times New Roman" w:cs="Times New Roman"/>
          <w:bCs/>
          <w:sz w:val="28"/>
          <w:szCs w:val="28"/>
        </w:rPr>
        <w:lastRenderedPageBreak/>
        <w:tab/>
        <w:t>- Hỗ trợ công tác kiểm tra an toàn lao động, tham gia khắc phục mọi tình huống như: Thiên tai, hỏa hoạn, tai nạn lao động... xảy ra tại bệnh viện.</w:t>
      </w:r>
    </w:p>
    <w:p w:rsidR="001C0B83" w:rsidRPr="00C06C73" w:rsidRDefault="001C0B83" w:rsidP="001C0B83">
      <w:pPr>
        <w:spacing w:after="0" w:line="360" w:lineRule="auto"/>
        <w:ind w:firstLine="567"/>
        <w:jc w:val="both"/>
        <w:rPr>
          <w:rFonts w:ascii="Times New Roman" w:eastAsia="Calibri" w:hAnsi="Times New Roman" w:cs="Times New Roman"/>
          <w:bCs/>
          <w:sz w:val="28"/>
          <w:szCs w:val="28"/>
        </w:rPr>
      </w:pPr>
      <w:r w:rsidRPr="00C06C73">
        <w:rPr>
          <w:rFonts w:ascii="Times New Roman" w:eastAsia="Calibri" w:hAnsi="Times New Roman" w:cs="Times New Roman"/>
          <w:bCs/>
          <w:sz w:val="28"/>
          <w:szCs w:val="28"/>
        </w:rPr>
        <w:tab/>
        <w:t>- Nhắc nhở và xử lý những trường hợp vi phạm nội qui của bệnh viện, nhắc nhở mọi người đề phòng kẻ gian trộm cắp, móc túi, rạch giỏ…</w:t>
      </w:r>
    </w:p>
    <w:p w:rsidR="001C0B83" w:rsidRPr="00C06C73" w:rsidRDefault="001C0B83" w:rsidP="001C0B83">
      <w:pPr>
        <w:spacing w:after="0" w:line="360" w:lineRule="auto"/>
        <w:ind w:firstLine="567"/>
        <w:jc w:val="both"/>
        <w:rPr>
          <w:rFonts w:ascii="Times New Roman" w:eastAsia="Calibri" w:hAnsi="Times New Roman" w:cs="Times New Roman"/>
          <w:bCs/>
          <w:sz w:val="28"/>
          <w:szCs w:val="28"/>
        </w:rPr>
      </w:pPr>
      <w:r w:rsidRPr="00C06C73">
        <w:rPr>
          <w:rFonts w:ascii="Times New Roman" w:eastAsia="Calibri" w:hAnsi="Times New Roman" w:cs="Times New Roman"/>
          <w:bCs/>
          <w:sz w:val="28"/>
          <w:szCs w:val="28"/>
        </w:rPr>
        <w:tab/>
        <w:t>- Kiểm tra, giám sát chăt chẽ về thời gian thăm, nuôi bệnh nhân.</w:t>
      </w:r>
    </w:p>
    <w:p w:rsidR="001C0B83" w:rsidRPr="00C06C73" w:rsidRDefault="001C0B83" w:rsidP="001C0B83">
      <w:pPr>
        <w:spacing w:after="0" w:line="360" w:lineRule="auto"/>
        <w:ind w:firstLine="567"/>
        <w:jc w:val="both"/>
        <w:rPr>
          <w:rFonts w:ascii="Times New Roman" w:eastAsia="Calibri" w:hAnsi="Times New Roman" w:cs="Times New Roman"/>
          <w:bCs/>
          <w:sz w:val="28"/>
          <w:szCs w:val="28"/>
        </w:rPr>
      </w:pPr>
      <w:r w:rsidRPr="00C06C73">
        <w:rPr>
          <w:rFonts w:ascii="Times New Roman" w:eastAsia="Calibri" w:hAnsi="Times New Roman" w:cs="Times New Roman"/>
          <w:bCs/>
          <w:sz w:val="28"/>
          <w:szCs w:val="28"/>
        </w:rPr>
        <w:tab/>
        <w:t>- Nhắc nhở mọi người thực hiện tốt nội quy, quy định như: Không hút thuốc, nói lớn tiếng, nói tục, khạc, nhổ, xả rác...trong bệnh viện.</w:t>
      </w:r>
      <w:r w:rsidRPr="00C06C73">
        <w:rPr>
          <w:rFonts w:ascii="Times New Roman" w:eastAsia="Calibri" w:hAnsi="Times New Roman" w:cs="Times New Roman"/>
          <w:bCs/>
          <w:sz w:val="28"/>
          <w:szCs w:val="28"/>
        </w:rPr>
        <w:tab/>
      </w:r>
    </w:p>
    <w:p w:rsidR="001C0B83" w:rsidRPr="00C06C73" w:rsidRDefault="001C0B83" w:rsidP="001C0B83">
      <w:pPr>
        <w:spacing w:after="0" w:line="360" w:lineRule="auto"/>
        <w:ind w:firstLine="567"/>
        <w:jc w:val="both"/>
        <w:rPr>
          <w:rFonts w:ascii="Times New Roman" w:eastAsia="Calibri" w:hAnsi="Times New Roman" w:cs="Times New Roman"/>
          <w:bCs/>
          <w:sz w:val="28"/>
          <w:szCs w:val="28"/>
        </w:rPr>
      </w:pPr>
      <w:r w:rsidRPr="00C06C73">
        <w:rPr>
          <w:rFonts w:ascii="Times New Roman" w:eastAsia="Calibri" w:hAnsi="Times New Roman" w:cs="Times New Roman"/>
          <w:bCs/>
          <w:sz w:val="28"/>
          <w:szCs w:val="28"/>
        </w:rPr>
        <w:tab/>
        <w:t>- Kiểm tra, giám sát chặt chẽ không cho thân nhân, người nuôi bệnh của bệnh nhân ngủ tại các hàng lang.</w:t>
      </w:r>
    </w:p>
    <w:p w:rsidR="001C0B83" w:rsidRPr="00C06C73" w:rsidRDefault="001C0B83" w:rsidP="001C0B83">
      <w:pPr>
        <w:spacing w:after="0" w:line="360" w:lineRule="auto"/>
        <w:ind w:firstLine="567"/>
        <w:jc w:val="both"/>
        <w:rPr>
          <w:rFonts w:ascii="Times New Roman" w:eastAsia="Calibri" w:hAnsi="Times New Roman" w:cs="Times New Roman"/>
          <w:bCs/>
          <w:sz w:val="28"/>
          <w:szCs w:val="28"/>
        </w:rPr>
      </w:pPr>
      <w:r w:rsidRPr="00C06C73">
        <w:rPr>
          <w:rFonts w:ascii="Times New Roman" w:eastAsia="Calibri" w:hAnsi="Times New Roman" w:cs="Times New Roman"/>
          <w:bCs/>
          <w:sz w:val="28"/>
          <w:szCs w:val="28"/>
        </w:rPr>
        <w:tab/>
        <w:t>- Lập biên bản tất cả các trường hợp vi phạm nội quy cũng như quy định chung của bệnh viện các trường hợp vi phạm, phạm pháp trong khu vực bệnh viện.</w:t>
      </w:r>
    </w:p>
    <w:p w:rsidR="001C0B83" w:rsidRPr="00C06C73" w:rsidRDefault="001C0B83" w:rsidP="001C0B83">
      <w:pPr>
        <w:spacing w:after="0" w:line="360" w:lineRule="auto"/>
        <w:ind w:firstLine="567"/>
        <w:jc w:val="both"/>
        <w:rPr>
          <w:rFonts w:ascii="Times New Roman" w:eastAsia="Calibri" w:hAnsi="Times New Roman" w:cs="Times New Roman"/>
          <w:bCs/>
          <w:sz w:val="28"/>
          <w:szCs w:val="28"/>
        </w:rPr>
      </w:pPr>
      <w:r w:rsidRPr="00C06C73">
        <w:rPr>
          <w:rFonts w:ascii="Times New Roman" w:eastAsia="Calibri" w:hAnsi="Times New Roman" w:cs="Times New Roman"/>
          <w:bCs/>
          <w:sz w:val="28"/>
          <w:szCs w:val="28"/>
        </w:rPr>
        <w:tab/>
        <w:t>- Phát hiện, xử lý kịp thời các trường hợp vi phạm nội quy, quy định của bệnh viện, các trường hợp kẻ gian đột nhập vào bệnh viện thực hiện hành vi trộm cắp, gây mất trật tự, phá hoại…</w:t>
      </w:r>
    </w:p>
    <w:p w:rsidR="001C0B83" w:rsidRPr="00C06C73" w:rsidRDefault="001C0B83" w:rsidP="001C0B83">
      <w:pPr>
        <w:spacing w:after="0" w:line="360" w:lineRule="auto"/>
        <w:ind w:firstLine="567"/>
        <w:jc w:val="both"/>
        <w:rPr>
          <w:rFonts w:ascii="Times New Roman" w:eastAsia="Calibri" w:hAnsi="Times New Roman" w:cs="Times New Roman"/>
          <w:bCs/>
          <w:sz w:val="28"/>
          <w:szCs w:val="28"/>
        </w:rPr>
      </w:pPr>
      <w:r w:rsidRPr="00C06C73">
        <w:rPr>
          <w:rFonts w:ascii="Times New Roman" w:eastAsia="Calibri" w:hAnsi="Times New Roman" w:cs="Times New Roman"/>
          <w:bCs/>
          <w:sz w:val="28"/>
          <w:szCs w:val="28"/>
        </w:rPr>
        <w:tab/>
        <w:t>- Nắm bắt sơ đồ, lối thoát hiểm các tầng lầu, hệ thống phòng cháy chữa cháy, các số điện thoại liên quan để liên lạc trong tình huống cháy, nổ khẩn cấp.</w:t>
      </w:r>
    </w:p>
    <w:p w:rsidR="001C0B83" w:rsidRPr="00C06C73" w:rsidRDefault="001C0B83" w:rsidP="001C0B83">
      <w:pPr>
        <w:spacing w:after="0" w:line="360" w:lineRule="auto"/>
        <w:ind w:firstLine="567"/>
        <w:jc w:val="both"/>
        <w:rPr>
          <w:rFonts w:ascii="Times New Roman" w:eastAsia="Calibri" w:hAnsi="Times New Roman" w:cs="Times New Roman"/>
          <w:bCs/>
          <w:sz w:val="28"/>
          <w:szCs w:val="28"/>
        </w:rPr>
      </w:pPr>
      <w:r w:rsidRPr="00C06C73">
        <w:rPr>
          <w:rFonts w:ascii="Times New Roman" w:eastAsia="Calibri" w:hAnsi="Times New Roman" w:cs="Times New Roman"/>
          <w:bCs/>
          <w:sz w:val="28"/>
          <w:szCs w:val="28"/>
        </w:rPr>
        <w:tab/>
        <w:t>- Trên lộ trình tuần tra phải quan sát tài sản chung như: tường, bóng đèn, bình chữa cháy, thiết bị chữa cháy, đèn thoát hiểm, nhà kho…Trường hợp các thiết bị công cộng bị hỏng, đèn cháy không sáng phải ghi chú lại và thông báo cho Phòng Tổ chức – Hành chính quản trị Bệnh viện biết để kiểm tra và xử lý theo quy định.</w:t>
      </w:r>
    </w:p>
    <w:p w:rsidR="001C0B83" w:rsidRPr="00C06C73" w:rsidRDefault="001C0B83" w:rsidP="001C0B83">
      <w:pPr>
        <w:spacing w:after="0" w:line="360" w:lineRule="auto"/>
        <w:ind w:firstLine="567"/>
        <w:jc w:val="both"/>
        <w:rPr>
          <w:rFonts w:ascii="Times New Roman" w:eastAsia="Calibri" w:hAnsi="Times New Roman" w:cs="Times New Roman"/>
          <w:bCs/>
          <w:sz w:val="28"/>
          <w:szCs w:val="28"/>
        </w:rPr>
      </w:pPr>
      <w:r w:rsidRPr="00C06C73">
        <w:rPr>
          <w:rFonts w:ascii="Times New Roman" w:eastAsia="Calibri" w:hAnsi="Times New Roman" w:cs="Times New Roman"/>
          <w:bCs/>
          <w:sz w:val="28"/>
          <w:szCs w:val="28"/>
        </w:rPr>
        <w:tab/>
        <w:t>- Phát hiện kịp thời những dấu hiệu bất thường như có mùi khói, khét…trong quá trình tuần tra, thông báo cho chỉ huy đội để được hỗ trợ xử lý ngay.</w:t>
      </w:r>
    </w:p>
    <w:p w:rsidR="001C0B83" w:rsidRPr="00C06C73" w:rsidRDefault="001C0B83" w:rsidP="001C0B83">
      <w:pPr>
        <w:spacing w:after="0" w:line="360" w:lineRule="auto"/>
        <w:ind w:firstLine="567"/>
        <w:jc w:val="both"/>
        <w:rPr>
          <w:rFonts w:ascii="Times New Roman" w:eastAsia="Calibri" w:hAnsi="Times New Roman" w:cs="Times New Roman"/>
          <w:bCs/>
          <w:sz w:val="28"/>
          <w:szCs w:val="28"/>
        </w:rPr>
      </w:pPr>
      <w:r w:rsidRPr="00C06C73">
        <w:rPr>
          <w:rFonts w:ascii="Times New Roman" w:eastAsia="Calibri" w:hAnsi="Times New Roman" w:cs="Times New Roman"/>
          <w:bCs/>
          <w:sz w:val="28"/>
          <w:szCs w:val="28"/>
        </w:rPr>
        <w:tab/>
        <w:t>- Nắm rõ địa hình, địa vật, những khu vực trọng yếu, những nơi sơ hở có khả năng kẻ gian đột nhập, ẩn nấp</w:t>
      </w:r>
    </w:p>
    <w:p w:rsidR="001C0B83" w:rsidRPr="00C06C73" w:rsidRDefault="001C0B83" w:rsidP="001C0B83">
      <w:pPr>
        <w:spacing w:after="0" w:line="360" w:lineRule="auto"/>
        <w:ind w:firstLine="567"/>
        <w:jc w:val="both"/>
        <w:rPr>
          <w:rFonts w:ascii="Times New Roman" w:eastAsia="Calibri" w:hAnsi="Times New Roman" w:cs="Times New Roman"/>
          <w:bCs/>
          <w:sz w:val="28"/>
          <w:szCs w:val="28"/>
        </w:rPr>
      </w:pPr>
      <w:r w:rsidRPr="00C06C73">
        <w:rPr>
          <w:rFonts w:ascii="Times New Roman" w:eastAsia="Calibri" w:hAnsi="Times New Roman" w:cs="Times New Roman"/>
          <w:bCs/>
          <w:sz w:val="28"/>
          <w:szCs w:val="28"/>
        </w:rPr>
        <w:tab/>
        <w:t>- Khoanh vùng, phong tỏa bảo vệ bảo đảm hiện trường không bị xáo trộn, phối hợp, hỗ trợ cùng các bộ phận liên quan điều tra và giải quyết các sự cố, sự việc.</w:t>
      </w:r>
    </w:p>
    <w:p w:rsidR="001C0B83" w:rsidRPr="00C06C73" w:rsidRDefault="001C0B83" w:rsidP="001C0B83">
      <w:pPr>
        <w:spacing w:after="0" w:line="360" w:lineRule="auto"/>
        <w:ind w:firstLine="567"/>
        <w:jc w:val="both"/>
        <w:rPr>
          <w:rFonts w:ascii="Times New Roman" w:eastAsia="Calibri" w:hAnsi="Times New Roman" w:cs="Times New Roman"/>
          <w:bCs/>
          <w:sz w:val="28"/>
          <w:szCs w:val="28"/>
        </w:rPr>
      </w:pPr>
      <w:r w:rsidRPr="00C06C73">
        <w:rPr>
          <w:rFonts w:ascii="Times New Roman" w:eastAsia="Calibri" w:hAnsi="Times New Roman" w:cs="Times New Roman"/>
          <w:bCs/>
          <w:sz w:val="28"/>
          <w:szCs w:val="28"/>
        </w:rPr>
        <w:tab/>
        <w:t>- Hướng dẫn, sơ tán người ra khỏi khu vực nguy hiểm bằng mọi cách nhanh nhất và đến khu vực tập kết an toàn.</w:t>
      </w:r>
      <w:r w:rsidRPr="00C06C73">
        <w:rPr>
          <w:rFonts w:ascii="Times New Roman" w:eastAsia="Calibri" w:hAnsi="Times New Roman" w:cs="Times New Roman"/>
          <w:bCs/>
          <w:sz w:val="28"/>
          <w:szCs w:val="28"/>
        </w:rPr>
        <w:tab/>
      </w:r>
    </w:p>
    <w:p w:rsidR="001C0B83" w:rsidRPr="00C06C73" w:rsidRDefault="001C0B83" w:rsidP="001C0B83">
      <w:pPr>
        <w:spacing w:after="0" w:line="360" w:lineRule="auto"/>
        <w:ind w:firstLine="567"/>
        <w:jc w:val="both"/>
        <w:rPr>
          <w:rFonts w:ascii="Times New Roman" w:eastAsia="Calibri" w:hAnsi="Times New Roman" w:cs="Times New Roman"/>
          <w:bCs/>
          <w:sz w:val="28"/>
          <w:szCs w:val="28"/>
        </w:rPr>
      </w:pPr>
      <w:r w:rsidRPr="00C06C73">
        <w:rPr>
          <w:rFonts w:ascii="Times New Roman" w:eastAsia="Calibri" w:hAnsi="Times New Roman" w:cs="Times New Roman"/>
          <w:bCs/>
          <w:sz w:val="28"/>
          <w:szCs w:val="28"/>
        </w:rPr>
        <w:lastRenderedPageBreak/>
        <w:tab/>
        <w:t>- Hỗ trợ các vị trí, phòng ngừa, ngăn chặn tất cả các trường hợp tình huống bất ngờ, khẩn cấp các trường hợp nghi ngờ vào bệnh viện thực hiện các hành vi, vi phạm phá rối.</w:t>
      </w:r>
    </w:p>
    <w:p w:rsidR="001C0B83" w:rsidRPr="00C06C73" w:rsidRDefault="001C0B83" w:rsidP="001C0B83">
      <w:pPr>
        <w:spacing w:after="0" w:line="360" w:lineRule="auto"/>
        <w:ind w:firstLine="567"/>
        <w:jc w:val="both"/>
        <w:rPr>
          <w:rFonts w:ascii="Times New Roman" w:eastAsia="Calibri" w:hAnsi="Times New Roman" w:cs="Times New Roman"/>
          <w:bCs/>
          <w:sz w:val="28"/>
          <w:szCs w:val="28"/>
        </w:rPr>
      </w:pPr>
      <w:r w:rsidRPr="00C06C73">
        <w:rPr>
          <w:rFonts w:ascii="Times New Roman" w:eastAsia="Calibri" w:hAnsi="Times New Roman" w:cs="Times New Roman"/>
          <w:bCs/>
          <w:sz w:val="28"/>
          <w:szCs w:val="28"/>
        </w:rPr>
        <w:tab/>
        <w:t>- Đảm bảo thường xuyên liên lạc, thông báo và phối hợp ngay với các vị trí khác khi có sự cố, hoặc những tình huống bất ngờ xảy ra. Hướng dẫn mọi người sơ tán khi có hỏa hoạn, sự cố bất ngờ xảy ra./.</w:t>
      </w:r>
    </w:p>
    <w:p w:rsidR="001C0B83" w:rsidRPr="00C06C73" w:rsidRDefault="001C0B83" w:rsidP="001C0B83">
      <w:pPr>
        <w:numPr>
          <w:ilvl w:val="0"/>
          <w:numId w:val="4"/>
        </w:numPr>
        <w:spacing w:after="0" w:line="360" w:lineRule="auto"/>
        <w:ind w:left="0" w:firstLine="567"/>
        <w:jc w:val="both"/>
        <w:rPr>
          <w:rFonts w:ascii="Times New Roman" w:eastAsia="Calibri" w:hAnsi="Times New Roman" w:cs="Times New Roman"/>
          <w:b/>
          <w:sz w:val="28"/>
          <w:szCs w:val="28"/>
        </w:rPr>
      </w:pPr>
      <w:r w:rsidRPr="00C06C73">
        <w:rPr>
          <w:rFonts w:ascii="Times New Roman" w:eastAsia="Calibri" w:hAnsi="Times New Roman" w:cs="Times New Roman"/>
          <w:b/>
          <w:sz w:val="28"/>
          <w:szCs w:val="28"/>
        </w:rPr>
        <w:t xml:space="preserve">Vị trí bảo vệ tại Cơ sở 2: </w:t>
      </w:r>
    </w:p>
    <w:p w:rsidR="001C0B83" w:rsidRPr="00C06C73" w:rsidRDefault="001C0B83" w:rsidP="001C0B83">
      <w:pPr>
        <w:spacing w:after="0" w:line="360" w:lineRule="auto"/>
        <w:ind w:firstLine="567"/>
        <w:jc w:val="both"/>
        <w:rPr>
          <w:rFonts w:ascii="Times New Roman" w:eastAsia="Calibri" w:hAnsi="Times New Roman" w:cs="Times New Roman"/>
          <w:bCs/>
          <w:sz w:val="28"/>
          <w:szCs w:val="28"/>
        </w:rPr>
      </w:pPr>
      <w:r w:rsidRPr="00C06C73">
        <w:rPr>
          <w:rFonts w:ascii="Times New Roman" w:eastAsia="Calibri" w:hAnsi="Times New Roman" w:cs="Times New Roman"/>
          <w:bCs/>
          <w:sz w:val="28"/>
          <w:szCs w:val="28"/>
        </w:rPr>
        <w:t>- Bảo vệ an ninh trật tự toàn bộ Cơ sở 2.</w:t>
      </w:r>
    </w:p>
    <w:p w:rsidR="001C0B83" w:rsidRPr="00C06C73" w:rsidRDefault="001C0B83" w:rsidP="001C0B83">
      <w:pPr>
        <w:spacing w:after="0" w:line="360" w:lineRule="auto"/>
        <w:ind w:firstLine="567"/>
        <w:jc w:val="both"/>
        <w:rPr>
          <w:rFonts w:ascii="Times New Roman" w:eastAsia="Calibri" w:hAnsi="Times New Roman" w:cs="Times New Roman"/>
          <w:bCs/>
          <w:sz w:val="28"/>
          <w:szCs w:val="28"/>
        </w:rPr>
      </w:pPr>
      <w:r w:rsidRPr="00C06C73">
        <w:rPr>
          <w:rFonts w:ascii="Times New Roman" w:eastAsia="Calibri" w:hAnsi="Times New Roman" w:cs="Times New Roman"/>
          <w:bCs/>
          <w:sz w:val="28"/>
          <w:szCs w:val="28"/>
        </w:rPr>
        <w:t>- Hướng dẫn khách, phương tiện ra - vào.</w:t>
      </w:r>
    </w:p>
    <w:p w:rsidR="001C0B83" w:rsidRPr="00C06C73" w:rsidRDefault="001C0B83" w:rsidP="001C0B83">
      <w:pPr>
        <w:spacing w:after="0" w:line="360" w:lineRule="auto"/>
        <w:ind w:firstLine="567"/>
        <w:jc w:val="both"/>
        <w:rPr>
          <w:rFonts w:ascii="Times New Roman" w:eastAsia="Calibri" w:hAnsi="Times New Roman" w:cs="Times New Roman"/>
          <w:bCs/>
          <w:sz w:val="28"/>
          <w:szCs w:val="28"/>
        </w:rPr>
      </w:pPr>
      <w:r w:rsidRPr="00C06C73">
        <w:rPr>
          <w:rFonts w:ascii="Times New Roman" w:eastAsia="Calibri" w:hAnsi="Times New Roman" w:cs="Times New Roman"/>
          <w:bCs/>
          <w:sz w:val="28"/>
          <w:szCs w:val="28"/>
        </w:rPr>
        <w:t>- Quản lý chìa khóa toàn cơ sở sau khi đã dán niêm phong (thực hiện ghi chép đầy đủ vào sổ bàn giao)</w:t>
      </w:r>
    </w:p>
    <w:p w:rsidR="001C0B83" w:rsidRPr="00C06C73" w:rsidRDefault="001C0B83" w:rsidP="001C0B83">
      <w:pPr>
        <w:spacing w:after="0" w:line="360" w:lineRule="auto"/>
        <w:ind w:firstLine="567"/>
        <w:jc w:val="both"/>
        <w:rPr>
          <w:rFonts w:ascii="Times New Roman" w:eastAsia="Calibri" w:hAnsi="Times New Roman" w:cs="Times New Roman"/>
          <w:bCs/>
          <w:sz w:val="28"/>
          <w:szCs w:val="28"/>
        </w:rPr>
      </w:pPr>
      <w:r w:rsidRPr="00C06C73">
        <w:rPr>
          <w:rFonts w:ascii="Times New Roman" w:eastAsia="Calibri" w:hAnsi="Times New Roman" w:cs="Times New Roman"/>
          <w:bCs/>
          <w:sz w:val="28"/>
          <w:szCs w:val="28"/>
        </w:rPr>
        <w:t>- Nhận và giao công văn, bưu phẩm, bưu kiện.</w:t>
      </w:r>
    </w:p>
    <w:p w:rsidR="001C0B83" w:rsidRPr="00C06C73" w:rsidRDefault="001C0B83" w:rsidP="001C0B83">
      <w:pPr>
        <w:spacing w:after="0" w:line="360" w:lineRule="auto"/>
        <w:ind w:firstLine="567"/>
        <w:jc w:val="both"/>
        <w:rPr>
          <w:rFonts w:ascii="Times New Roman" w:eastAsia="Calibri" w:hAnsi="Times New Roman" w:cs="Times New Roman"/>
          <w:bCs/>
          <w:sz w:val="28"/>
          <w:szCs w:val="28"/>
        </w:rPr>
      </w:pPr>
      <w:r w:rsidRPr="00C06C73">
        <w:rPr>
          <w:rFonts w:ascii="Times New Roman" w:eastAsia="Calibri" w:hAnsi="Times New Roman" w:cs="Times New Roman"/>
          <w:bCs/>
          <w:sz w:val="28"/>
          <w:szCs w:val="28"/>
        </w:rPr>
        <w:t>- Hướng dẫn khách vào liên hệ công tác.</w:t>
      </w:r>
    </w:p>
    <w:p w:rsidR="001C0B83" w:rsidRPr="00C06C73" w:rsidRDefault="001C0B83" w:rsidP="001C0B83">
      <w:pPr>
        <w:spacing w:after="0" w:line="360" w:lineRule="auto"/>
        <w:ind w:firstLine="567"/>
        <w:jc w:val="both"/>
        <w:rPr>
          <w:rFonts w:ascii="Times New Roman" w:eastAsia="Calibri" w:hAnsi="Times New Roman" w:cs="Times New Roman"/>
          <w:bCs/>
          <w:sz w:val="28"/>
          <w:szCs w:val="28"/>
        </w:rPr>
      </w:pPr>
      <w:r w:rsidRPr="00C06C73">
        <w:rPr>
          <w:rFonts w:ascii="Times New Roman" w:eastAsia="Calibri" w:hAnsi="Times New Roman" w:cs="Times New Roman"/>
          <w:bCs/>
          <w:sz w:val="28"/>
          <w:szCs w:val="28"/>
        </w:rPr>
        <w:t>- Nhận diện được Ban lãnh đạo, Y bác sĩ, nhân viên y tế của Bệnh viện.</w:t>
      </w:r>
    </w:p>
    <w:p w:rsidR="001C0B83" w:rsidRPr="00C06C73" w:rsidRDefault="001C0B83" w:rsidP="001C0B83">
      <w:pPr>
        <w:spacing w:after="0" w:line="360" w:lineRule="auto"/>
        <w:ind w:firstLine="567"/>
        <w:jc w:val="both"/>
        <w:rPr>
          <w:rFonts w:ascii="Times New Roman" w:eastAsia="Calibri" w:hAnsi="Times New Roman" w:cs="Times New Roman"/>
          <w:bCs/>
          <w:sz w:val="28"/>
          <w:szCs w:val="28"/>
        </w:rPr>
      </w:pPr>
      <w:r w:rsidRPr="00C06C73">
        <w:rPr>
          <w:rFonts w:ascii="Times New Roman" w:eastAsia="Calibri" w:hAnsi="Times New Roman" w:cs="Times New Roman"/>
          <w:bCs/>
          <w:sz w:val="28"/>
          <w:szCs w:val="28"/>
        </w:rPr>
        <w:t>- Đảm bảo an ninh, an toàn tài sản.</w:t>
      </w:r>
    </w:p>
    <w:p w:rsidR="001C0B83" w:rsidRPr="00C06C73" w:rsidRDefault="001C0B83" w:rsidP="001C0B83">
      <w:pPr>
        <w:spacing w:after="0" w:line="360" w:lineRule="auto"/>
        <w:ind w:firstLine="567"/>
        <w:jc w:val="both"/>
        <w:rPr>
          <w:rFonts w:ascii="Times New Roman" w:eastAsia="Calibri" w:hAnsi="Times New Roman" w:cs="Times New Roman"/>
          <w:bCs/>
          <w:sz w:val="28"/>
          <w:szCs w:val="28"/>
        </w:rPr>
      </w:pPr>
      <w:r w:rsidRPr="00C06C73">
        <w:rPr>
          <w:rFonts w:ascii="Times New Roman" w:eastAsia="Calibri" w:hAnsi="Times New Roman" w:cs="Times New Roman"/>
          <w:bCs/>
          <w:sz w:val="28"/>
          <w:szCs w:val="28"/>
        </w:rPr>
        <w:t>- Không cho người không có trách nhiệm trong cơ sở.</w:t>
      </w:r>
    </w:p>
    <w:p w:rsidR="001C0B83" w:rsidRPr="00C06C73" w:rsidRDefault="001C0B83" w:rsidP="001C0B83">
      <w:pPr>
        <w:spacing w:after="0" w:line="360" w:lineRule="auto"/>
        <w:ind w:firstLine="567"/>
        <w:jc w:val="both"/>
        <w:rPr>
          <w:rFonts w:ascii="Times New Roman" w:eastAsia="Calibri" w:hAnsi="Times New Roman" w:cs="Times New Roman"/>
          <w:bCs/>
          <w:sz w:val="28"/>
          <w:szCs w:val="28"/>
        </w:rPr>
      </w:pPr>
      <w:r w:rsidRPr="00C06C73">
        <w:rPr>
          <w:rFonts w:ascii="Times New Roman" w:eastAsia="Calibri" w:hAnsi="Times New Roman" w:cs="Times New Roman"/>
          <w:bCs/>
          <w:sz w:val="28"/>
          <w:szCs w:val="28"/>
        </w:rPr>
        <w:t>- Kiểm tra, giám sát chặt chẽ số lượng hàng hóa và vật tư, trang thiết bị ra, vào cơ sở.</w:t>
      </w:r>
    </w:p>
    <w:p w:rsidR="001C0B83" w:rsidRPr="00C06C73" w:rsidRDefault="001C0B83" w:rsidP="001C0B83">
      <w:pPr>
        <w:spacing w:after="0" w:line="360" w:lineRule="auto"/>
        <w:ind w:firstLine="567"/>
        <w:jc w:val="both"/>
        <w:rPr>
          <w:rFonts w:ascii="Times New Roman" w:eastAsia="Calibri" w:hAnsi="Times New Roman" w:cs="Times New Roman"/>
          <w:bCs/>
          <w:sz w:val="28"/>
          <w:szCs w:val="28"/>
        </w:rPr>
      </w:pPr>
      <w:r w:rsidRPr="00C06C73">
        <w:rPr>
          <w:rFonts w:ascii="Times New Roman" w:eastAsia="Calibri" w:hAnsi="Times New Roman" w:cs="Times New Roman"/>
          <w:bCs/>
          <w:sz w:val="28"/>
          <w:szCs w:val="28"/>
        </w:rPr>
        <w:t>- Giữ gìn vẻ mỹ quan khu vực cổng, ngăn chặn tụ tập các loại xe bán hàng rong, ăn xin, xe ôm... các phương tiện giao thông đậu, đỗ trong khu vực, đảm bảo văn minh lịch sự, đảm bảo sự thông thoáng về giao thông trước khu vực cổng.</w:t>
      </w:r>
    </w:p>
    <w:p w:rsidR="001C0B83" w:rsidRPr="00C06C73" w:rsidRDefault="001C0B83" w:rsidP="001C0B83">
      <w:pPr>
        <w:spacing w:after="0" w:line="360" w:lineRule="auto"/>
        <w:ind w:firstLine="567"/>
        <w:jc w:val="both"/>
        <w:rPr>
          <w:rFonts w:ascii="Times New Roman" w:eastAsia="Calibri" w:hAnsi="Times New Roman" w:cs="Times New Roman"/>
          <w:bCs/>
          <w:sz w:val="28"/>
          <w:szCs w:val="28"/>
        </w:rPr>
      </w:pPr>
      <w:r w:rsidRPr="00C06C73">
        <w:rPr>
          <w:rFonts w:ascii="Times New Roman" w:eastAsia="Calibri" w:hAnsi="Times New Roman" w:cs="Times New Roman"/>
          <w:bCs/>
          <w:sz w:val="28"/>
          <w:szCs w:val="28"/>
        </w:rPr>
        <w:t>- Thực hiện nghiêm túc quy trình làm việc, ghi chép đầy đủ, cụ thể, chính xác tình hình trong ca trực và sổ nhật ký.</w:t>
      </w:r>
    </w:p>
    <w:p w:rsidR="001C0B83" w:rsidRPr="00C06C73" w:rsidRDefault="001C0B83" w:rsidP="001C0B83">
      <w:pPr>
        <w:spacing w:after="0" w:line="360" w:lineRule="auto"/>
        <w:ind w:firstLine="567"/>
        <w:jc w:val="both"/>
        <w:rPr>
          <w:rFonts w:ascii="Times New Roman" w:eastAsia="Calibri" w:hAnsi="Times New Roman" w:cs="Times New Roman"/>
          <w:bCs/>
          <w:sz w:val="28"/>
          <w:szCs w:val="28"/>
        </w:rPr>
      </w:pPr>
      <w:r w:rsidRPr="00C06C73">
        <w:rPr>
          <w:rFonts w:ascii="Times New Roman" w:eastAsia="Calibri" w:hAnsi="Times New Roman" w:cs="Times New Roman"/>
          <w:bCs/>
          <w:sz w:val="28"/>
          <w:szCs w:val="28"/>
        </w:rPr>
        <w:tab/>
        <w:t>- Kịp thời, phát hiện và thông báo, ngăn chặn các đối tượng xâm nhập và có hành vi bất hợp pháp vào cơ sở.</w:t>
      </w:r>
    </w:p>
    <w:p w:rsidR="001C0B83" w:rsidRPr="00C06C73" w:rsidRDefault="001C0B83" w:rsidP="001C0B83">
      <w:pPr>
        <w:spacing w:after="0" w:line="360" w:lineRule="auto"/>
        <w:ind w:firstLine="567"/>
        <w:jc w:val="both"/>
        <w:rPr>
          <w:rFonts w:ascii="Times New Roman" w:eastAsia="Calibri" w:hAnsi="Times New Roman" w:cs="Times New Roman"/>
          <w:bCs/>
          <w:sz w:val="28"/>
          <w:szCs w:val="28"/>
        </w:rPr>
      </w:pPr>
      <w:r w:rsidRPr="00C06C73">
        <w:rPr>
          <w:rFonts w:ascii="Times New Roman" w:eastAsia="Calibri" w:hAnsi="Times New Roman" w:cs="Times New Roman"/>
          <w:bCs/>
          <w:sz w:val="28"/>
          <w:szCs w:val="28"/>
        </w:rPr>
        <w:tab/>
        <w:t>- Kịp thời phát hiện các trường hợp sự cố, sự việc xảy ra tại các khu vực trong và xung quanh cơ sở và báo cáo ngay cho lãnh đạo khoa cùng các bộ phận liên quan phối hợp xử lý và giải quyết.</w:t>
      </w:r>
    </w:p>
    <w:p w:rsidR="001C0B83" w:rsidRPr="00C06C73" w:rsidRDefault="001C0B83" w:rsidP="001C0B83">
      <w:pPr>
        <w:spacing w:after="0" w:line="360" w:lineRule="auto"/>
        <w:ind w:firstLine="567"/>
        <w:jc w:val="both"/>
        <w:rPr>
          <w:rFonts w:ascii="Times New Roman" w:eastAsia="Calibri" w:hAnsi="Times New Roman" w:cs="Times New Roman"/>
          <w:bCs/>
          <w:sz w:val="28"/>
          <w:szCs w:val="28"/>
        </w:rPr>
      </w:pPr>
      <w:r w:rsidRPr="00C06C73">
        <w:rPr>
          <w:rFonts w:ascii="Times New Roman" w:eastAsia="Calibri" w:hAnsi="Times New Roman" w:cs="Times New Roman"/>
          <w:bCs/>
          <w:sz w:val="28"/>
          <w:szCs w:val="28"/>
        </w:rPr>
        <w:lastRenderedPageBreak/>
        <w:tab/>
        <w:t>- Theo dõi Camera (trong trường hợp Bệnh viện có trang bị Camera).</w:t>
      </w:r>
    </w:p>
    <w:p w:rsidR="001C0B83" w:rsidRPr="00C06C73" w:rsidRDefault="001C0B83" w:rsidP="001C0B83">
      <w:pPr>
        <w:spacing w:after="0" w:line="360" w:lineRule="auto"/>
        <w:ind w:firstLine="567"/>
        <w:jc w:val="both"/>
        <w:rPr>
          <w:rFonts w:ascii="Times New Roman" w:eastAsia="Calibri" w:hAnsi="Times New Roman" w:cs="Times New Roman"/>
          <w:bCs/>
          <w:iCs/>
          <w:sz w:val="28"/>
          <w:szCs w:val="28"/>
        </w:rPr>
      </w:pPr>
      <w:r w:rsidRPr="00C06C73">
        <w:rPr>
          <w:rFonts w:ascii="Times New Roman" w:eastAsia="Calibri" w:hAnsi="Times New Roman" w:cs="Times New Roman"/>
          <w:bCs/>
          <w:i/>
          <w:sz w:val="28"/>
          <w:szCs w:val="28"/>
        </w:rPr>
        <w:t xml:space="preserve">* Đối với nhà thầu phụ ra vào liên hệ công tác: </w:t>
      </w:r>
      <w:r w:rsidRPr="00C06C73">
        <w:rPr>
          <w:rFonts w:ascii="Times New Roman" w:eastAsia="Calibri" w:hAnsi="Times New Roman" w:cs="Times New Roman"/>
          <w:bCs/>
          <w:iCs/>
          <w:sz w:val="28"/>
          <w:szCs w:val="28"/>
        </w:rPr>
        <w:t>(nội dung giống như Vị trí Cổng 1 - Cơ sở 1)</w:t>
      </w:r>
    </w:p>
    <w:p w:rsidR="001C0B83" w:rsidRPr="00C06C73" w:rsidRDefault="001C0B83" w:rsidP="001C0B83">
      <w:pPr>
        <w:spacing w:after="0" w:line="360" w:lineRule="auto"/>
        <w:ind w:firstLine="567"/>
        <w:jc w:val="both"/>
        <w:rPr>
          <w:rFonts w:ascii="Times New Roman" w:eastAsia="Calibri" w:hAnsi="Times New Roman" w:cs="Times New Roman"/>
          <w:bCs/>
          <w:iCs/>
          <w:sz w:val="28"/>
          <w:szCs w:val="28"/>
        </w:rPr>
      </w:pPr>
      <w:r w:rsidRPr="00C06C73">
        <w:rPr>
          <w:rFonts w:ascii="Times New Roman" w:eastAsia="Calibri" w:hAnsi="Times New Roman" w:cs="Times New Roman"/>
          <w:bCs/>
          <w:i/>
          <w:sz w:val="28"/>
          <w:szCs w:val="28"/>
        </w:rPr>
        <w:t xml:space="preserve">* Đối với xuất – nhập hàng: </w:t>
      </w:r>
      <w:r w:rsidRPr="00C06C73">
        <w:rPr>
          <w:rFonts w:ascii="Times New Roman" w:eastAsia="Calibri" w:hAnsi="Times New Roman" w:cs="Times New Roman"/>
          <w:bCs/>
          <w:iCs/>
          <w:sz w:val="28"/>
          <w:szCs w:val="28"/>
        </w:rPr>
        <w:t xml:space="preserve">(nội dung giống như Vị trí Cổng 1 - Cơ sở 1). </w:t>
      </w:r>
    </w:p>
    <w:p w:rsidR="001C0B83" w:rsidRDefault="001C0B83" w:rsidP="001C0B83">
      <w:pPr>
        <w:spacing w:beforeLines="60" w:before="144" w:afterLines="60" w:after="144" w:line="240" w:lineRule="auto"/>
        <w:ind w:firstLine="567"/>
        <w:jc w:val="both"/>
        <w:rPr>
          <w:rFonts w:ascii="Times New Roman" w:eastAsia="Times New Roman" w:hAnsi="Times New Roman" w:cs="Times New Roman"/>
          <w:b/>
          <w:bCs/>
          <w:sz w:val="2"/>
          <w:szCs w:val="28"/>
        </w:rPr>
      </w:pPr>
    </w:p>
    <w:p w:rsidR="00B01C37" w:rsidRDefault="00B01C37" w:rsidP="00D00945">
      <w:pPr>
        <w:spacing w:before="60" w:after="120" w:line="320" w:lineRule="atLeast"/>
        <w:ind w:firstLine="720"/>
        <w:rPr>
          <w:rFonts w:ascii="Times New Roman" w:eastAsia="Calibri" w:hAnsi="Times New Roman" w:cs="Times New Roman"/>
          <w:bCs/>
          <w:color w:val="000000"/>
          <w:sz w:val="28"/>
          <w:szCs w:val="28"/>
        </w:rPr>
      </w:pPr>
    </w:p>
    <w:sectPr w:rsidR="00B01C37">
      <w:pgSz w:w="12240" w:h="15840"/>
      <w:pgMar w:top="1134" w:right="96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7B54" w:rsidRDefault="00447B54">
      <w:pPr>
        <w:spacing w:line="240" w:lineRule="auto"/>
      </w:pPr>
      <w:r>
        <w:separator/>
      </w:r>
    </w:p>
  </w:endnote>
  <w:endnote w:type="continuationSeparator" w:id="0">
    <w:p w:rsidR="00447B54" w:rsidRDefault="00447B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7B54" w:rsidRDefault="00447B54">
      <w:pPr>
        <w:spacing w:after="0"/>
      </w:pPr>
      <w:r>
        <w:separator/>
      </w:r>
    </w:p>
  </w:footnote>
  <w:footnote w:type="continuationSeparator" w:id="0">
    <w:p w:rsidR="00447B54" w:rsidRDefault="00447B54">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B724D"/>
    <w:multiLevelType w:val="singleLevel"/>
    <w:tmpl w:val="01CB724D"/>
    <w:lvl w:ilvl="0">
      <w:start w:val="4"/>
      <w:numFmt w:val="decimal"/>
      <w:suff w:val="space"/>
      <w:lvlText w:val="%1."/>
      <w:lvlJc w:val="left"/>
      <w:pPr>
        <w:ind w:left="720" w:firstLine="0"/>
      </w:pPr>
    </w:lvl>
  </w:abstractNum>
  <w:abstractNum w:abstractNumId="1" w15:restartNumberingAfterBreak="0">
    <w:nsid w:val="2FC008F9"/>
    <w:multiLevelType w:val="hybridMultilevel"/>
    <w:tmpl w:val="B2669348"/>
    <w:lvl w:ilvl="0" w:tplc="EADE0DEE">
      <w:start w:val="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ECE4FBB"/>
    <w:multiLevelType w:val="hybridMultilevel"/>
    <w:tmpl w:val="F7C86C4E"/>
    <w:lvl w:ilvl="0" w:tplc="D92E76F2">
      <w:start w:val="1"/>
      <w:numFmt w:val="bullet"/>
      <w:lvlText w:val="-"/>
      <w:lvlJc w:val="left"/>
      <w:pPr>
        <w:ind w:left="720" w:hanging="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ECD6CB9"/>
    <w:multiLevelType w:val="hybridMultilevel"/>
    <w:tmpl w:val="AC025790"/>
    <w:lvl w:ilvl="0" w:tplc="D92E76F2">
      <w:start w:val="1"/>
      <w:numFmt w:val="bullet"/>
      <w:lvlText w:val="-"/>
      <w:lvlJc w:val="left"/>
      <w:pPr>
        <w:ind w:left="720" w:hanging="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370"/>
    <w:rsid w:val="00084878"/>
    <w:rsid w:val="001C0B83"/>
    <w:rsid w:val="00295F03"/>
    <w:rsid w:val="002D470D"/>
    <w:rsid w:val="00447B54"/>
    <w:rsid w:val="004F144E"/>
    <w:rsid w:val="00671775"/>
    <w:rsid w:val="006A0370"/>
    <w:rsid w:val="00701865"/>
    <w:rsid w:val="008C0349"/>
    <w:rsid w:val="00AF18D2"/>
    <w:rsid w:val="00B01C37"/>
    <w:rsid w:val="00C52C04"/>
    <w:rsid w:val="00C54AB4"/>
    <w:rsid w:val="00CD00E8"/>
    <w:rsid w:val="00CE6EEC"/>
    <w:rsid w:val="00D00945"/>
    <w:rsid w:val="015D57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21734"/>
  <w15:docId w15:val="{58C3BFB9-B09F-4680-A502-CB167CA6E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B01C3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01C37"/>
  </w:style>
  <w:style w:type="character" w:customStyle="1" w:styleId="eop">
    <w:name w:val="eop"/>
    <w:basedOn w:val="DefaultParagraphFont"/>
    <w:rsid w:val="00B01C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7</Pages>
  <Words>1586</Words>
  <Characters>9046</Characters>
  <Application>Microsoft Office Word</Application>
  <DocSecurity>0</DocSecurity>
  <Lines>75</Lines>
  <Paragraphs>21</Paragraphs>
  <ScaleCrop>false</ScaleCrop>
  <Company/>
  <LinksUpToDate>false</LinksUpToDate>
  <CharactersWithSpaces>10611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bvtb</dc:creator>
  <cp:lastModifiedBy>bvtb</cp:lastModifiedBy>
  <cp:revision>11</cp:revision>
  <cp:lastPrinted>2024-04-19T02:12:00Z</cp:lastPrinted>
  <dcterms:created xsi:type="dcterms:W3CDTF">2024-04-16T03:12:00Z</dcterms:created>
  <dcterms:modified xsi:type="dcterms:W3CDTF">2025-05-09T08:12:00Z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1033-12.2.0.16731</vt:lpwstr>
  </property>
  <property fmtid="{D5CDD505-2E9C-101B-9397-08002B2CF9AE}" pid="3" name="ICV">
    <vt:lpwstr>D3D848AA0CF84FF9A9EF7892F0305F02_12</vt:lpwstr>
  </property>
</Properties>
</file>