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A8D7" w14:textId="2C6004E5" w:rsidR="00CD4C07" w:rsidRDefault="00CB3B78" w:rsidP="00BF0B6F">
      <w:pPr>
        <w:spacing w:before="60" w:after="120" w:line="320" w:lineRule="atLeast"/>
        <w:jc w:val="center"/>
        <w:rPr>
          <w:rFonts w:ascii="Times New Roman" w:eastAsia="Calibri" w:hAnsi="Times New Roman" w:cs="Times New Roman"/>
          <w:b/>
          <w:bCs/>
          <w:color w:val="000000"/>
          <w:sz w:val="30"/>
          <w:szCs w:val="28"/>
        </w:rPr>
      </w:pPr>
      <w:r>
        <w:rPr>
          <w:rFonts w:ascii="Times New Roman" w:eastAsia="Calibri" w:hAnsi="Times New Roman" w:cs="Times New Roman"/>
          <w:b/>
          <w:bCs/>
          <w:color w:val="000000"/>
          <w:sz w:val="30"/>
          <w:szCs w:val="28"/>
        </w:rPr>
        <w:t xml:space="preserve">PHỤ LỤC 2- </w:t>
      </w:r>
      <w:r w:rsidR="00CD4C07">
        <w:rPr>
          <w:rFonts w:ascii="Times New Roman" w:eastAsia="Calibri" w:hAnsi="Times New Roman" w:cs="Times New Roman"/>
          <w:b/>
          <w:bCs/>
          <w:color w:val="000000"/>
          <w:sz w:val="30"/>
          <w:szCs w:val="28"/>
        </w:rPr>
        <w:t xml:space="preserve">BẢNG MÔ TẢ CHI TIẾT YÊU CẦU VỀ </w:t>
      </w:r>
      <w:r w:rsidR="00006194">
        <w:rPr>
          <w:rFonts w:ascii="Times New Roman" w:eastAsia="Calibri" w:hAnsi="Times New Roman" w:cs="Times New Roman"/>
          <w:b/>
          <w:bCs/>
          <w:color w:val="000000"/>
          <w:sz w:val="30"/>
          <w:szCs w:val="28"/>
        </w:rPr>
        <w:t>HÀNG HOÁ</w:t>
      </w:r>
    </w:p>
    <w:p w14:paraId="3ACF1719" w14:textId="77777777" w:rsidR="00BA3E42" w:rsidRDefault="00BF0B6F" w:rsidP="00BF0B6F">
      <w:pPr>
        <w:spacing w:before="60" w:after="120" w:line="320" w:lineRule="atLeast"/>
        <w:jc w:val="center"/>
        <w:rPr>
          <w:rFonts w:ascii="Times New Roman" w:eastAsia="Calibri" w:hAnsi="Times New Roman" w:cs="Times New Roman"/>
          <w:b/>
          <w:bCs/>
          <w:color w:val="000000"/>
          <w:sz w:val="30"/>
          <w:szCs w:val="28"/>
        </w:rPr>
      </w:pPr>
      <w:r w:rsidRPr="00BF0B6F">
        <w:rPr>
          <w:rFonts w:ascii="Times New Roman" w:eastAsia="Calibri" w:hAnsi="Times New Roman" w:cs="Times New Roman"/>
          <w:b/>
          <w:bCs/>
          <w:color w:val="000000"/>
          <w:sz w:val="30"/>
          <w:szCs w:val="28"/>
        </w:rPr>
        <w:t xml:space="preserve">Gói thầu: </w:t>
      </w:r>
      <w:r w:rsidR="00150901" w:rsidRPr="00150901">
        <w:rPr>
          <w:rFonts w:ascii="Times New Roman" w:eastAsia="Calibri" w:hAnsi="Times New Roman" w:cs="Times New Roman"/>
          <w:b/>
          <w:bCs/>
          <w:color w:val="000000"/>
          <w:sz w:val="30"/>
          <w:szCs w:val="28"/>
        </w:rPr>
        <w:t>Mua sắm thiết bị cải tạo hệ thống mạng Cơ sở 2</w:t>
      </w:r>
    </w:p>
    <w:p w14:paraId="35B5EF80" w14:textId="77777777" w:rsidR="00934024" w:rsidRDefault="00BA3E42" w:rsidP="00BF0B6F">
      <w:pPr>
        <w:spacing w:before="60" w:after="120" w:line="320" w:lineRule="atLeast"/>
        <w:jc w:val="center"/>
        <w:rPr>
          <w:rFonts w:ascii="Times New Roman" w:eastAsia="Calibri" w:hAnsi="Times New Roman" w:cs="Times New Roman"/>
          <w:bCs/>
          <w:i/>
          <w:color w:val="000000"/>
          <w:sz w:val="30"/>
          <w:szCs w:val="28"/>
        </w:rPr>
      </w:pPr>
      <w:r w:rsidRPr="0069135F">
        <w:rPr>
          <w:rFonts w:ascii="Times New Roman" w:eastAsia="Calibri" w:hAnsi="Times New Roman" w:cs="Times New Roman"/>
          <w:bCs/>
          <w:i/>
          <w:color w:val="000000"/>
          <w:sz w:val="30"/>
          <w:szCs w:val="28"/>
        </w:rPr>
        <w:t xml:space="preserve"> </w:t>
      </w:r>
      <w:r w:rsidR="00BF0B6F" w:rsidRPr="0069135F">
        <w:rPr>
          <w:rFonts w:ascii="Times New Roman" w:eastAsia="Calibri" w:hAnsi="Times New Roman" w:cs="Times New Roman"/>
          <w:bCs/>
          <w:i/>
          <w:color w:val="000000"/>
          <w:sz w:val="30"/>
          <w:szCs w:val="28"/>
        </w:rPr>
        <w:t>(</w:t>
      </w:r>
      <w:r w:rsidR="00934024">
        <w:rPr>
          <w:rFonts w:ascii="Times New Roman" w:eastAsia="Calibri" w:hAnsi="Times New Roman" w:cs="Times New Roman"/>
          <w:bCs/>
          <w:i/>
          <w:color w:val="000000"/>
          <w:sz w:val="30"/>
          <w:szCs w:val="28"/>
        </w:rPr>
        <w:t xml:space="preserve">Đính kèm Thông báo Mời chào giá </w:t>
      </w:r>
      <w:r w:rsidR="004F325D">
        <w:rPr>
          <w:rFonts w:ascii="Times New Roman" w:eastAsia="Calibri" w:hAnsi="Times New Roman" w:cs="Times New Roman"/>
          <w:bCs/>
          <w:i/>
          <w:color w:val="000000"/>
          <w:sz w:val="30"/>
          <w:szCs w:val="28"/>
        </w:rPr>
        <w:t xml:space="preserve">số 50/TB-BVĐKTB </w:t>
      </w:r>
      <w:r w:rsidR="00B41FA4" w:rsidRPr="00B41FA4">
        <w:rPr>
          <w:rFonts w:ascii="Times New Roman" w:eastAsia="Calibri" w:hAnsi="Times New Roman" w:cs="Times New Roman"/>
          <w:bCs/>
          <w:i/>
          <w:color w:val="000000"/>
          <w:sz w:val="30"/>
          <w:szCs w:val="28"/>
        </w:rPr>
        <w:t xml:space="preserve">ngày </w:t>
      </w:r>
      <w:r w:rsidR="00150901">
        <w:rPr>
          <w:rFonts w:ascii="Times New Roman" w:eastAsia="Calibri" w:hAnsi="Times New Roman" w:cs="Times New Roman"/>
          <w:bCs/>
          <w:i/>
          <w:color w:val="000000"/>
          <w:sz w:val="30"/>
          <w:szCs w:val="28"/>
        </w:rPr>
        <w:t>03</w:t>
      </w:r>
      <w:r w:rsidR="00B41FA4" w:rsidRPr="00B41FA4">
        <w:rPr>
          <w:rFonts w:ascii="Times New Roman" w:eastAsia="Calibri" w:hAnsi="Times New Roman" w:cs="Times New Roman"/>
          <w:bCs/>
          <w:i/>
          <w:color w:val="000000"/>
          <w:sz w:val="30"/>
          <w:szCs w:val="28"/>
        </w:rPr>
        <w:t>/</w:t>
      </w:r>
      <w:r w:rsidR="00150901">
        <w:rPr>
          <w:rFonts w:ascii="Times New Roman" w:eastAsia="Calibri" w:hAnsi="Times New Roman" w:cs="Times New Roman"/>
          <w:bCs/>
          <w:i/>
          <w:color w:val="000000"/>
          <w:sz w:val="30"/>
          <w:szCs w:val="28"/>
        </w:rPr>
        <w:t>4</w:t>
      </w:r>
      <w:r w:rsidR="00B41FA4" w:rsidRPr="00B41FA4">
        <w:rPr>
          <w:rFonts w:ascii="Times New Roman" w:eastAsia="Calibri" w:hAnsi="Times New Roman" w:cs="Times New Roman"/>
          <w:bCs/>
          <w:i/>
          <w:color w:val="000000"/>
          <w:sz w:val="30"/>
          <w:szCs w:val="28"/>
        </w:rPr>
        <w:t>/2026</w:t>
      </w:r>
    </w:p>
    <w:p w14:paraId="1FB1DE0A" w14:textId="77777777" w:rsidR="00BF0B6F" w:rsidRPr="0069135F" w:rsidRDefault="00B41FA4" w:rsidP="00BF0B6F">
      <w:pPr>
        <w:spacing w:before="60" w:after="120" w:line="320" w:lineRule="atLeast"/>
        <w:jc w:val="center"/>
        <w:rPr>
          <w:rFonts w:ascii="Times New Roman" w:eastAsia="Calibri" w:hAnsi="Times New Roman" w:cs="Times New Roman"/>
          <w:bCs/>
          <w:i/>
          <w:color w:val="000000"/>
          <w:sz w:val="30"/>
          <w:szCs w:val="28"/>
        </w:rPr>
      </w:pPr>
      <w:r w:rsidRPr="00B41FA4">
        <w:rPr>
          <w:rFonts w:ascii="Times New Roman" w:eastAsia="Calibri" w:hAnsi="Times New Roman" w:cs="Times New Roman"/>
          <w:bCs/>
          <w:i/>
          <w:color w:val="000000"/>
          <w:sz w:val="30"/>
          <w:szCs w:val="28"/>
        </w:rPr>
        <w:t xml:space="preserve"> của Bệnh viện Đa khoa Tân Bình)</w:t>
      </w:r>
    </w:p>
    <w:p w14:paraId="059FE5A0" w14:textId="77777777" w:rsidR="00CD4C07" w:rsidRPr="00150901" w:rsidRDefault="00CD4C07" w:rsidP="00CD4C07">
      <w:pPr>
        <w:spacing w:before="60" w:after="120" w:line="320" w:lineRule="atLeast"/>
        <w:ind w:firstLine="720"/>
        <w:jc w:val="center"/>
        <w:rPr>
          <w:rFonts w:ascii="Times New Roman" w:eastAsia="Calibri" w:hAnsi="Times New Roman" w:cs="Times New Roman"/>
          <w:bCs/>
          <w:i/>
          <w:color w:val="000000"/>
          <w:sz w:val="28"/>
          <w:szCs w:val="28"/>
        </w:rPr>
      </w:pPr>
    </w:p>
    <w:p w14:paraId="6238E33F" w14:textId="77777777" w:rsidR="00150901" w:rsidRPr="00150901" w:rsidRDefault="00150901" w:rsidP="00150901">
      <w:pPr>
        <w:autoSpaceDE w:val="0"/>
        <w:autoSpaceDN w:val="0"/>
        <w:adjustRightInd w:val="0"/>
        <w:spacing w:after="0" w:line="360" w:lineRule="auto"/>
        <w:ind w:firstLine="567"/>
        <w:jc w:val="both"/>
        <w:rPr>
          <w:rFonts w:ascii="Times New Roman" w:hAnsi="Times New Roman" w:cs="Times New Roman"/>
          <w:sz w:val="28"/>
          <w:szCs w:val="28"/>
        </w:rPr>
      </w:pPr>
      <w:r w:rsidRPr="00150901">
        <w:rPr>
          <w:rFonts w:ascii="Times New Roman" w:hAnsi="Times New Roman" w:cs="Times New Roman"/>
          <w:sz w:val="28"/>
          <w:szCs w:val="28"/>
        </w:rPr>
        <w:t>Yêu cầu cấu hình và thông số kỹ thuật thiết bị quy định trong mục này là tối thiểu, chỉ nhằm mục đích mô</w:t>
      </w:r>
      <w:bookmarkStart w:id="0" w:name="_GoBack"/>
      <w:bookmarkEnd w:id="0"/>
      <w:r w:rsidRPr="00150901">
        <w:rPr>
          <w:rFonts w:ascii="Times New Roman" w:hAnsi="Times New Roman" w:cs="Times New Roman"/>
          <w:sz w:val="28"/>
          <w:szCs w:val="28"/>
        </w:rPr>
        <w:t xml:space="preserve"> tả, Nhà thầu có thể chào giá những trang thiết bị có các thông số, tiêu chuẩn kỹ thuật, đặc tính kỹ thuật, tính năng sử dụng “tương đương” hoặc “tốt hơn” so với yêu cầu được nêu.</w:t>
      </w:r>
    </w:p>
    <w:p w14:paraId="3B72C399" w14:textId="77777777" w:rsidR="00150901" w:rsidRPr="00150901" w:rsidRDefault="00150901" w:rsidP="00150901">
      <w:pPr>
        <w:autoSpaceDE w:val="0"/>
        <w:autoSpaceDN w:val="0"/>
        <w:adjustRightInd w:val="0"/>
        <w:spacing w:after="0" w:line="360" w:lineRule="auto"/>
        <w:ind w:firstLine="567"/>
        <w:jc w:val="both"/>
        <w:rPr>
          <w:rFonts w:ascii="Times New Roman" w:hAnsi="Times New Roman" w:cs="Times New Roman"/>
          <w:b/>
          <w:sz w:val="28"/>
          <w:szCs w:val="28"/>
        </w:rPr>
      </w:pPr>
      <w:r w:rsidRPr="00150901">
        <w:rPr>
          <w:rFonts w:ascii="Times New Roman" w:hAnsi="Times New Roman" w:cs="Times New Roman"/>
          <w:b/>
          <w:sz w:val="28"/>
          <w:szCs w:val="28"/>
        </w:rPr>
        <w:t>I. DANH MỤC THIẾT BỊ:</w:t>
      </w:r>
    </w:p>
    <w:tbl>
      <w:tblPr>
        <w:tblW w:w="10879"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90"/>
        <w:gridCol w:w="4958"/>
        <w:gridCol w:w="892"/>
        <w:gridCol w:w="1002"/>
        <w:gridCol w:w="1366"/>
      </w:tblGrid>
      <w:tr w:rsidR="00150901" w:rsidRPr="00150901" w14:paraId="1FAD3A9D" w14:textId="77777777" w:rsidTr="0080796C">
        <w:trPr>
          <w:trHeight w:val="768"/>
        </w:trPr>
        <w:tc>
          <w:tcPr>
            <w:tcW w:w="671" w:type="dxa"/>
          </w:tcPr>
          <w:p w14:paraId="3CC6AB02"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Stt</w:t>
            </w:r>
          </w:p>
        </w:tc>
        <w:tc>
          <w:tcPr>
            <w:tcW w:w="1990" w:type="dxa"/>
            <w:vAlign w:val="center"/>
            <w:hideMark/>
          </w:tcPr>
          <w:p w14:paraId="2C9B512E"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Danh mục hàng hóa</w:t>
            </w:r>
          </w:p>
        </w:tc>
        <w:tc>
          <w:tcPr>
            <w:tcW w:w="4958" w:type="dxa"/>
            <w:vAlign w:val="center"/>
            <w:hideMark/>
          </w:tcPr>
          <w:p w14:paraId="5D86294D"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Mô tả hàng hóa</w:t>
            </w:r>
          </w:p>
        </w:tc>
        <w:tc>
          <w:tcPr>
            <w:tcW w:w="892" w:type="dxa"/>
            <w:noWrap/>
            <w:vAlign w:val="center"/>
            <w:hideMark/>
          </w:tcPr>
          <w:p w14:paraId="7EEB55C5"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Đvt</w:t>
            </w:r>
          </w:p>
        </w:tc>
        <w:tc>
          <w:tcPr>
            <w:tcW w:w="1002" w:type="dxa"/>
            <w:vAlign w:val="center"/>
            <w:hideMark/>
          </w:tcPr>
          <w:p w14:paraId="25466EDD"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Số lượng</w:t>
            </w:r>
          </w:p>
        </w:tc>
        <w:tc>
          <w:tcPr>
            <w:tcW w:w="1366" w:type="dxa"/>
            <w:vAlign w:val="center"/>
            <w:hideMark/>
          </w:tcPr>
          <w:p w14:paraId="1A17D759"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Bảo hành</w:t>
            </w:r>
          </w:p>
        </w:tc>
      </w:tr>
      <w:tr w:rsidR="00150901" w:rsidRPr="00150901" w14:paraId="42D1A402" w14:textId="77777777" w:rsidTr="0080796C">
        <w:trPr>
          <w:trHeight w:val="343"/>
        </w:trPr>
        <w:tc>
          <w:tcPr>
            <w:tcW w:w="671" w:type="dxa"/>
          </w:tcPr>
          <w:p w14:paraId="53AE653D"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A</w:t>
            </w:r>
          </w:p>
        </w:tc>
        <w:tc>
          <w:tcPr>
            <w:tcW w:w="1990" w:type="dxa"/>
            <w:vAlign w:val="center"/>
            <w:hideMark/>
          </w:tcPr>
          <w:p w14:paraId="646EA495"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B</w:t>
            </w:r>
          </w:p>
        </w:tc>
        <w:tc>
          <w:tcPr>
            <w:tcW w:w="4958" w:type="dxa"/>
            <w:vAlign w:val="center"/>
            <w:hideMark/>
          </w:tcPr>
          <w:p w14:paraId="03ACD6A7"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C</w:t>
            </w:r>
          </w:p>
        </w:tc>
        <w:tc>
          <w:tcPr>
            <w:tcW w:w="892" w:type="dxa"/>
            <w:noWrap/>
            <w:vAlign w:val="center"/>
            <w:hideMark/>
          </w:tcPr>
          <w:p w14:paraId="18B37513"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b/>
                <w:bCs/>
                <w:sz w:val="28"/>
                <w:szCs w:val="28"/>
              </w:rPr>
              <w:t>D</w:t>
            </w:r>
          </w:p>
        </w:tc>
        <w:tc>
          <w:tcPr>
            <w:tcW w:w="1002" w:type="dxa"/>
            <w:vAlign w:val="center"/>
            <w:hideMark/>
          </w:tcPr>
          <w:p w14:paraId="379F1A6B"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E</w:t>
            </w:r>
          </w:p>
        </w:tc>
        <w:tc>
          <w:tcPr>
            <w:tcW w:w="1366" w:type="dxa"/>
            <w:vAlign w:val="center"/>
            <w:hideMark/>
          </w:tcPr>
          <w:p w14:paraId="6DC53D68"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b/>
                <w:bCs/>
                <w:color w:val="000000"/>
                <w:sz w:val="28"/>
                <w:szCs w:val="28"/>
              </w:rPr>
              <w:t>F</w:t>
            </w:r>
          </w:p>
        </w:tc>
      </w:tr>
      <w:tr w:rsidR="00150901" w:rsidRPr="00150901" w14:paraId="768E63CB" w14:textId="77777777" w:rsidTr="0080796C">
        <w:trPr>
          <w:trHeight w:val="343"/>
        </w:trPr>
        <w:tc>
          <w:tcPr>
            <w:tcW w:w="671" w:type="dxa"/>
          </w:tcPr>
          <w:p w14:paraId="7F8DC9D9" w14:textId="77777777" w:rsidR="00150901" w:rsidRPr="00150901" w:rsidRDefault="00150901" w:rsidP="0080796C">
            <w:pPr>
              <w:spacing w:after="0" w:line="240" w:lineRule="auto"/>
              <w:jc w:val="center"/>
              <w:rPr>
                <w:rFonts w:ascii="Times New Roman" w:eastAsia="Times New Roman" w:hAnsi="Times New Roman" w:cs="Times New Roman"/>
                <w:bCs/>
                <w:sz w:val="28"/>
                <w:szCs w:val="28"/>
              </w:rPr>
            </w:pPr>
            <w:r w:rsidRPr="00150901">
              <w:rPr>
                <w:rFonts w:ascii="Times New Roman" w:eastAsia="Times New Roman" w:hAnsi="Times New Roman" w:cs="Times New Roman"/>
                <w:color w:val="000000"/>
                <w:sz w:val="28"/>
                <w:szCs w:val="28"/>
              </w:rPr>
              <w:t>1</w:t>
            </w:r>
          </w:p>
        </w:tc>
        <w:tc>
          <w:tcPr>
            <w:tcW w:w="1990" w:type="dxa"/>
          </w:tcPr>
          <w:p w14:paraId="7D8583F6" w14:textId="77777777" w:rsidR="00150901" w:rsidRPr="00150901" w:rsidRDefault="00150901" w:rsidP="0080796C">
            <w:pPr>
              <w:spacing w:after="0" w:line="240" w:lineRule="auto"/>
              <w:rPr>
                <w:rFonts w:ascii="Times New Roman" w:eastAsia="Times New Roman" w:hAnsi="Times New Roman" w:cs="Times New Roman"/>
                <w:b/>
                <w:bCs/>
                <w:sz w:val="28"/>
                <w:szCs w:val="28"/>
              </w:rPr>
            </w:pPr>
            <w:r w:rsidRPr="00150901">
              <w:rPr>
                <w:rFonts w:ascii="Times New Roman" w:eastAsia="Times New Roman" w:hAnsi="Times New Roman" w:cs="Times New Roman"/>
                <w:color w:val="000000"/>
                <w:sz w:val="28"/>
                <w:szCs w:val="28"/>
              </w:rPr>
              <w:t xml:space="preserve">Thiết bị Tường lửa </w:t>
            </w:r>
          </w:p>
        </w:tc>
        <w:tc>
          <w:tcPr>
            <w:tcW w:w="4958" w:type="dxa"/>
          </w:tcPr>
          <w:p w14:paraId="06247792"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 Thiết bị Tường lửa Sophos XGS 128 hoặc tương đương.</w:t>
            </w:r>
          </w:p>
          <w:p w14:paraId="400BD19D"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 Bản quyền phần mềm (license): tối thiểu 01 năm</w:t>
            </w:r>
          </w:p>
        </w:tc>
        <w:tc>
          <w:tcPr>
            <w:tcW w:w="892" w:type="dxa"/>
            <w:noWrap/>
          </w:tcPr>
          <w:p w14:paraId="20754902"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color w:val="000000"/>
                <w:sz w:val="28"/>
                <w:szCs w:val="28"/>
              </w:rPr>
              <w:t>Cái</w:t>
            </w:r>
          </w:p>
        </w:tc>
        <w:tc>
          <w:tcPr>
            <w:tcW w:w="1002" w:type="dxa"/>
          </w:tcPr>
          <w:p w14:paraId="4E7E8474"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01</w:t>
            </w:r>
          </w:p>
        </w:tc>
        <w:tc>
          <w:tcPr>
            <w:tcW w:w="1366" w:type="dxa"/>
          </w:tcPr>
          <w:p w14:paraId="66AC2EDB"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 12 tháng</w:t>
            </w:r>
          </w:p>
        </w:tc>
      </w:tr>
      <w:tr w:rsidR="00150901" w:rsidRPr="00150901" w14:paraId="6541FE26" w14:textId="77777777" w:rsidTr="0080796C">
        <w:trPr>
          <w:trHeight w:val="343"/>
        </w:trPr>
        <w:tc>
          <w:tcPr>
            <w:tcW w:w="671" w:type="dxa"/>
          </w:tcPr>
          <w:p w14:paraId="4F975396" w14:textId="77777777" w:rsidR="00150901" w:rsidRPr="00150901" w:rsidRDefault="00150901" w:rsidP="0080796C">
            <w:pPr>
              <w:spacing w:after="0" w:line="240" w:lineRule="auto"/>
              <w:jc w:val="center"/>
              <w:rPr>
                <w:rFonts w:ascii="Times New Roman" w:eastAsia="Times New Roman" w:hAnsi="Times New Roman" w:cs="Times New Roman"/>
                <w:bCs/>
                <w:sz w:val="28"/>
                <w:szCs w:val="28"/>
              </w:rPr>
            </w:pPr>
            <w:r w:rsidRPr="00150901">
              <w:rPr>
                <w:rFonts w:ascii="Times New Roman" w:eastAsia="Times New Roman" w:hAnsi="Times New Roman" w:cs="Times New Roman"/>
                <w:bCs/>
                <w:sz w:val="28"/>
                <w:szCs w:val="28"/>
              </w:rPr>
              <w:t>2</w:t>
            </w:r>
          </w:p>
        </w:tc>
        <w:tc>
          <w:tcPr>
            <w:tcW w:w="1990" w:type="dxa"/>
          </w:tcPr>
          <w:p w14:paraId="7B6E909C" w14:textId="77777777" w:rsidR="00150901" w:rsidRPr="00150901" w:rsidRDefault="00150901" w:rsidP="0080796C">
            <w:pPr>
              <w:spacing w:after="0" w:line="240" w:lineRule="auto"/>
              <w:rPr>
                <w:rFonts w:ascii="Times New Roman" w:hAnsi="Times New Roman" w:cs="Times New Roman"/>
                <w:color w:val="000000"/>
                <w:sz w:val="28"/>
                <w:szCs w:val="28"/>
              </w:rPr>
            </w:pPr>
            <w:r w:rsidRPr="00150901">
              <w:rPr>
                <w:rFonts w:ascii="Times New Roman" w:hAnsi="Times New Roman" w:cs="Times New Roman"/>
                <w:color w:val="000000"/>
                <w:sz w:val="28"/>
                <w:szCs w:val="28"/>
              </w:rPr>
              <w:t>Thiết bị chuyển mạch 8 cổng</w:t>
            </w:r>
          </w:p>
        </w:tc>
        <w:tc>
          <w:tcPr>
            <w:tcW w:w="4958" w:type="dxa"/>
            <w:vAlign w:val="center"/>
          </w:tcPr>
          <w:p w14:paraId="5BAE98D2"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hAnsi="Times New Roman" w:cs="Times New Roman"/>
                <w:color w:val="000000"/>
                <w:sz w:val="28"/>
                <w:szCs w:val="28"/>
              </w:rPr>
              <w:t>Thiết bị chuyển mạch 8 cổng:</w:t>
            </w:r>
          </w:p>
          <w:p w14:paraId="54299CB6"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hAnsi="Times New Roman" w:cs="Times New Roman"/>
                <w:color w:val="000000"/>
                <w:sz w:val="28"/>
                <w:szCs w:val="28"/>
              </w:rPr>
              <w:t xml:space="preserve">Thiết bị chuyển mạch </w:t>
            </w:r>
            <w:r w:rsidRPr="00150901">
              <w:rPr>
                <w:rFonts w:ascii="Times New Roman" w:eastAsia="Times New Roman" w:hAnsi="Times New Roman" w:cs="Times New Roman"/>
                <w:color w:val="000000"/>
                <w:sz w:val="28"/>
                <w:szCs w:val="28"/>
              </w:rPr>
              <w:t xml:space="preserve">EnGenius ECS1112FP, Layer 2+, 8 port PoE 1G hoặc tương đương </w:t>
            </w:r>
          </w:p>
        </w:tc>
        <w:tc>
          <w:tcPr>
            <w:tcW w:w="892" w:type="dxa"/>
            <w:noWrap/>
          </w:tcPr>
          <w:p w14:paraId="5B6DC596"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color w:val="000000"/>
                <w:sz w:val="28"/>
                <w:szCs w:val="28"/>
              </w:rPr>
              <w:t>Cái</w:t>
            </w:r>
          </w:p>
        </w:tc>
        <w:tc>
          <w:tcPr>
            <w:tcW w:w="1002" w:type="dxa"/>
          </w:tcPr>
          <w:p w14:paraId="1D41F2AC"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1</w:t>
            </w:r>
          </w:p>
        </w:tc>
        <w:tc>
          <w:tcPr>
            <w:tcW w:w="1366" w:type="dxa"/>
          </w:tcPr>
          <w:p w14:paraId="06076889"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 24 tháng</w:t>
            </w:r>
          </w:p>
        </w:tc>
      </w:tr>
      <w:tr w:rsidR="00150901" w:rsidRPr="00150901" w14:paraId="1885ECCC" w14:textId="77777777" w:rsidTr="0080796C">
        <w:trPr>
          <w:trHeight w:val="1349"/>
        </w:trPr>
        <w:tc>
          <w:tcPr>
            <w:tcW w:w="671" w:type="dxa"/>
          </w:tcPr>
          <w:p w14:paraId="2FBFE25B" w14:textId="77777777" w:rsidR="00150901" w:rsidRPr="00150901" w:rsidRDefault="00150901" w:rsidP="0080796C">
            <w:pPr>
              <w:spacing w:after="0" w:line="240" w:lineRule="auto"/>
              <w:jc w:val="center"/>
              <w:rPr>
                <w:rFonts w:ascii="Times New Roman" w:eastAsia="Times New Roman" w:hAnsi="Times New Roman" w:cs="Times New Roman"/>
                <w:bCs/>
                <w:sz w:val="28"/>
                <w:szCs w:val="28"/>
              </w:rPr>
            </w:pPr>
            <w:r w:rsidRPr="00150901">
              <w:rPr>
                <w:rFonts w:ascii="Times New Roman" w:eastAsia="Times New Roman" w:hAnsi="Times New Roman" w:cs="Times New Roman"/>
                <w:bCs/>
                <w:sz w:val="28"/>
                <w:szCs w:val="28"/>
              </w:rPr>
              <w:t>3</w:t>
            </w:r>
          </w:p>
        </w:tc>
        <w:tc>
          <w:tcPr>
            <w:tcW w:w="1990" w:type="dxa"/>
          </w:tcPr>
          <w:p w14:paraId="6F5B7BC5" w14:textId="77777777" w:rsidR="00150901" w:rsidRPr="00150901" w:rsidRDefault="00150901" w:rsidP="0080796C">
            <w:pPr>
              <w:spacing w:after="0" w:line="240" w:lineRule="auto"/>
              <w:rPr>
                <w:rFonts w:ascii="Times New Roman" w:eastAsia="Times New Roman" w:hAnsi="Times New Roman" w:cs="Times New Roman"/>
                <w:b/>
                <w:bCs/>
                <w:sz w:val="28"/>
                <w:szCs w:val="28"/>
              </w:rPr>
            </w:pPr>
            <w:r w:rsidRPr="00150901">
              <w:rPr>
                <w:rFonts w:ascii="Times New Roman" w:hAnsi="Times New Roman" w:cs="Times New Roman"/>
                <w:color w:val="000000"/>
                <w:sz w:val="28"/>
                <w:szCs w:val="28"/>
              </w:rPr>
              <w:t>Thiết bị chuyển mạch 24 cổng</w:t>
            </w:r>
          </w:p>
        </w:tc>
        <w:tc>
          <w:tcPr>
            <w:tcW w:w="4958" w:type="dxa"/>
            <w:vAlign w:val="center"/>
          </w:tcPr>
          <w:p w14:paraId="23A8360B"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hAnsi="Times New Roman" w:cs="Times New Roman"/>
                <w:color w:val="000000"/>
                <w:sz w:val="28"/>
                <w:szCs w:val="28"/>
              </w:rPr>
              <w:t>Thiết bị chuyển mạch 24 cổng:</w:t>
            </w:r>
          </w:p>
          <w:p w14:paraId="072E190B"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hAnsi="Times New Roman" w:cs="Times New Roman"/>
                <w:color w:val="000000"/>
                <w:sz w:val="28"/>
                <w:szCs w:val="28"/>
              </w:rPr>
              <w:t xml:space="preserve">Thiết bị chuyển mạch </w:t>
            </w:r>
            <w:r w:rsidRPr="00150901">
              <w:rPr>
                <w:rFonts w:ascii="Times New Roman" w:eastAsia="Times New Roman" w:hAnsi="Times New Roman" w:cs="Times New Roman"/>
                <w:color w:val="000000"/>
                <w:sz w:val="28"/>
                <w:szCs w:val="28"/>
              </w:rPr>
              <w:t xml:space="preserve">Engenius ECS1528T Coud Managed Switch with 24 GbE,  4 x SFP+, internal power supply, 13inch 1U rack-mountable hoặc tương đương </w:t>
            </w:r>
          </w:p>
        </w:tc>
        <w:tc>
          <w:tcPr>
            <w:tcW w:w="892" w:type="dxa"/>
            <w:noWrap/>
          </w:tcPr>
          <w:p w14:paraId="0E8374B2"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color w:val="000000"/>
                <w:sz w:val="28"/>
                <w:szCs w:val="28"/>
              </w:rPr>
              <w:t>Cái</w:t>
            </w:r>
          </w:p>
        </w:tc>
        <w:tc>
          <w:tcPr>
            <w:tcW w:w="1002" w:type="dxa"/>
          </w:tcPr>
          <w:p w14:paraId="64207EE5"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5</w:t>
            </w:r>
          </w:p>
        </w:tc>
        <w:tc>
          <w:tcPr>
            <w:tcW w:w="1366" w:type="dxa"/>
          </w:tcPr>
          <w:p w14:paraId="4DB0F3CD"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 24 tháng</w:t>
            </w:r>
          </w:p>
        </w:tc>
      </w:tr>
      <w:tr w:rsidR="00150901" w:rsidRPr="00150901" w14:paraId="5EE650F9" w14:textId="77777777" w:rsidTr="0080796C">
        <w:trPr>
          <w:trHeight w:val="343"/>
        </w:trPr>
        <w:tc>
          <w:tcPr>
            <w:tcW w:w="671" w:type="dxa"/>
          </w:tcPr>
          <w:p w14:paraId="64DA021C" w14:textId="77777777" w:rsidR="00150901" w:rsidRPr="00150901" w:rsidRDefault="00150901" w:rsidP="0080796C">
            <w:pPr>
              <w:spacing w:after="0" w:line="240" w:lineRule="auto"/>
              <w:jc w:val="center"/>
              <w:rPr>
                <w:rFonts w:ascii="Times New Roman" w:eastAsia="Times New Roman" w:hAnsi="Times New Roman" w:cs="Times New Roman"/>
                <w:bCs/>
                <w:sz w:val="28"/>
                <w:szCs w:val="28"/>
              </w:rPr>
            </w:pPr>
            <w:r w:rsidRPr="00150901">
              <w:rPr>
                <w:rFonts w:ascii="Times New Roman" w:eastAsia="Times New Roman" w:hAnsi="Times New Roman" w:cs="Times New Roman"/>
                <w:bCs/>
                <w:sz w:val="28"/>
                <w:szCs w:val="28"/>
              </w:rPr>
              <w:t>4</w:t>
            </w:r>
          </w:p>
        </w:tc>
        <w:tc>
          <w:tcPr>
            <w:tcW w:w="1990" w:type="dxa"/>
          </w:tcPr>
          <w:p w14:paraId="1A8FC843" w14:textId="77777777" w:rsidR="00150901" w:rsidRPr="00150901" w:rsidRDefault="00150901" w:rsidP="0080796C">
            <w:pPr>
              <w:spacing w:after="0" w:line="240" w:lineRule="auto"/>
              <w:rPr>
                <w:rFonts w:ascii="Times New Roman" w:eastAsia="Times New Roman" w:hAnsi="Times New Roman" w:cs="Times New Roman"/>
                <w:b/>
                <w:bCs/>
                <w:sz w:val="28"/>
                <w:szCs w:val="28"/>
              </w:rPr>
            </w:pPr>
            <w:r w:rsidRPr="00150901">
              <w:rPr>
                <w:rFonts w:ascii="Times New Roman" w:hAnsi="Times New Roman" w:cs="Times New Roman"/>
                <w:color w:val="000000"/>
                <w:sz w:val="28"/>
                <w:szCs w:val="28"/>
              </w:rPr>
              <w:t>Thiết bị phát sóng không dây</w:t>
            </w:r>
          </w:p>
        </w:tc>
        <w:tc>
          <w:tcPr>
            <w:tcW w:w="4958" w:type="dxa"/>
          </w:tcPr>
          <w:p w14:paraId="19026EE2" w14:textId="77777777" w:rsidR="00150901" w:rsidRPr="00150901" w:rsidRDefault="00150901" w:rsidP="0080796C">
            <w:pPr>
              <w:spacing w:after="0" w:line="240" w:lineRule="auto"/>
              <w:jc w:val="both"/>
              <w:rPr>
                <w:rFonts w:ascii="Times New Roman" w:eastAsia="Times New Roman" w:hAnsi="Times New Roman" w:cs="Times New Roman"/>
                <w:bCs/>
                <w:color w:val="000000"/>
                <w:sz w:val="28"/>
                <w:szCs w:val="28"/>
              </w:rPr>
            </w:pPr>
            <w:r w:rsidRPr="00150901">
              <w:rPr>
                <w:rFonts w:ascii="Times New Roman" w:eastAsia="Times New Roman" w:hAnsi="Times New Roman" w:cs="Times New Roman"/>
                <w:bCs/>
                <w:color w:val="000000"/>
                <w:sz w:val="28"/>
                <w:szCs w:val="28"/>
              </w:rPr>
              <w:t>Thiết bị thu phát sóng không dây (kèm phụ kiện và nguồn Adapter) Engenius ECW230 hoặc tương đương</w:t>
            </w:r>
          </w:p>
        </w:tc>
        <w:tc>
          <w:tcPr>
            <w:tcW w:w="892" w:type="dxa"/>
            <w:noWrap/>
          </w:tcPr>
          <w:p w14:paraId="0D64A4F4" w14:textId="77777777" w:rsidR="00150901" w:rsidRPr="00150901" w:rsidRDefault="00150901" w:rsidP="0080796C">
            <w:pPr>
              <w:spacing w:after="0" w:line="240" w:lineRule="auto"/>
              <w:jc w:val="center"/>
              <w:rPr>
                <w:rFonts w:ascii="Times New Roman" w:eastAsia="Times New Roman" w:hAnsi="Times New Roman" w:cs="Times New Roman"/>
                <w:b/>
                <w:bCs/>
                <w:sz w:val="28"/>
                <w:szCs w:val="28"/>
              </w:rPr>
            </w:pPr>
            <w:r w:rsidRPr="00150901">
              <w:rPr>
                <w:rFonts w:ascii="Times New Roman" w:eastAsia="Times New Roman" w:hAnsi="Times New Roman" w:cs="Times New Roman"/>
                <w:color w:val="000000"/>
                <w:sz w:val="28"/>
                <w:szCs w:val="28"/>
              </w:rPr>
              <w:t>Cái</w:t>
            </w:r>
          </w:p>
        </w:tc>
        <w:tc>
          <w:tcPr>
            <w:tcW w:w="1002" w:type="dxa"/>
          </w:tcPr>
          <w:p w14:paraId="6918D7BD"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5</w:t>
            </w:r>
          </w:p>
        </w:tc>
        <w:tc>
          <w:tcPr>
            <w:tcW w:w="1366" w:type="dxa"/>
          </w:tcPr>
          <w:p w14:paraId="79196937" w14:textId="77777777" w:rsidR="00150901" w:rsidRPr="00150901" w:rsidRDefault="00150901" w:rsidP="0080796C">
            <w:pPr>
              <w:spacing w:after="0" w:line="240" w:lineRule="auto"/>
              <w:jc w:val="center"/>
              <w:rPr>
                <w:rFonts w:ascii="Times New Roman" w:eastAsia="Times New Roman" w:hAnsi="Times New Roman" w:cs="Times New Roman"/>
                <w:b/>
                <w:bCs/>
                <w:color w:val="000000"/>
                <w:sz w:val="28"/>
                <w:szCs w:val="28"/>
              </w:rPr>
            </w:pPr>
            <w:r w:rsidRPr="00150901">
              <w:rPr>
                <w:rFonts w:ascii="Times New Roman" w:eastAsia="Times New Roman" w:hAnsi="Times New Roman" w:cs="Times New Roman"/>
                <w:color w:val="000000"/>
                <w:sz w:val="28"/>
                <w:szCs w:val="28"/>
              </w:rPr>
              <w:t>≥ 24 tháng</w:t>
            </w:r>
          </w:p>
        </w:tc>
      </w:tr>
      <w:tr w:rsidR="00150901" w:rsidRPr="00150901" w14:paraId="74DCF561" w14:textId="77777777" w:rsidTr="0080796C">
        <w:trPr>
          <w:trHeight w:val="809"/>
        </w:trPr>
        <w:tc>
          <w:tcPr>
            <w:tcW w:w="671" w:type="dxa"/>
          </w:tcPr>
          <w:p w14:paraId="44BD532C" w14:textId="77777777" w:rsidR="00150901" w:rsidRPr="00150901" w:rsidRDefault="00150901" w:rsidP="0080796C">
            <w:pPr>
              <w:spacing w:after="0" w:line="240" w:lineRule="auto"/>
              <w:jc w:val="center"/>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5</w:t>
            </w:r>
          </w:p>
        </w:tc>
        <w:tc>
          <w:tcPr>
            <w:tcW w:w="1990" w:type="dxa"/>
          </w:tcPr>
          <w:p w14:paraId="2E2C9C59" w14:textId="77777777" w:rsidR="00150901" w:rsidRPr="00150901" w:rsidRDefault="00150901" w:rsidP="0080796C">
            <w:pPr>
              <w:spacing w:after="0" w:line="240" w:lineRule="auto"/>
              <w:rPr>
                <w:rFonts w:ascii="Times New Roman" w:eastAsia="Times New Roman" w:hAnsi="Times New Roman" w:cs="Times New Roman"/>
                <w:color w:val="000000"/>
                <w:sz w:val="28"/>
                <w:szCs w:val="28"/>
              </w:rPr>
            </w:pPr>
            <w:r w:rsidRPr="00150901">
              <w:rPr>
                <w:rFonts w:ascii="Times New Roman" w:hAnsi="Times New Roman" w:cs="Times New Roman"/>
                <w:color w:val="000000"/>
                <w:sz w:val="28"/>
                <w:szCs w:val="28"/>
              </w:rPr>
              <w:t>Tủ Mạng treo tường</w:t>
            </w:r>
            <w:r w:rsidRPr="00150901">
              <w:rPr>
                <w:rFonts w:ascii="Times New Roman" w:hAnsi="Times New Roman" w:cs="Times New Roman"/>
                <w:color w:val="000000"/>
                <w:sz w:val="28"/>
                <w:szCs w:val="28"/>
              </w:rPr>
              <w:br/>
            </w:r>
          </w:p>
        </w:tc>
        <w:tc>
          <w:tcPr>
            <w:tcW w:w="4958" w:type="dxa"/>
          </w:tcPr>
          <w:p w14:paraId="0076C240"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Tủ Rack 12U - D600 hoặc tương đương</w:t>
            </w:r>
          </w:p>
          <w:p w14:paraId="6706C267" w14:textId="77777777" w:rsidR="00150901" w:rsidRPr="00150901" w:rsidRDefault="00150901" w:rsidP="0080796C">
            <w:pPr>
              <w:spacing w:after="0" w:line="240" w:lineRule="auto"/>
              <w:jc w:val="both"/>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Tủ chứa thiết bị trung tâm, bao gồm quạt, thanh nguồn PDU 6 chấu.</w:t>
            </w:r>
          </w:p>
        </w:tc>
        <w:tc>
          <w:tcPr>
            <w:tcW w:w="892" w:type="dxa"/>
          </w:tcPr>
          <w:p w14:paraId="095CC942" w14:textId="77777777" w:rsidR="00150901" w:rsidRPr="00150901" w:rsidRDefault="00150901" w:rsidP="0080796C">
            <w:pPr>
              <w:spacing w:after="0" w:line="240" w:lineRule="auto"/>
              <w:jc w:val="center"/>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Cái</w:t>
            </w:r>
          </w:p>
        </w:tc>
        <w:tc>
          <w:tcPr>
            <w:tcW w:w="1002" w:type="dxa"/>
          </w:tcPr>
          <w:p w14:paraId="47A18DC4" w14:textId="77777777" w:rsidR="00150901" w:rsidRPr="00150901" w:rsidRDefault="00150901" w:rsidP="0080796C">
            <w:pPr>
              <w:spacing w:after="0" w:line="240" w:lineRule="auto"/>
              <w:jc w:val="center"/>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1</w:t>
            </w:r>
          </w:p>
        </w:tc>
        <w:tc>
          <w:tcPr>
            <w:tcW w:w="1366" w:type="dxa"/>
          </w:tcPr>
          <w:p w14:paraId="1BC8792A" w14:textId="77777777" w:rsidR="00150901" w:rsidRPr="00150901" w:rsidRDefault="00150901" w:rsidP="0080796C">
            <w:pPr>
              <w:spacing w:after="0" w:line="240" w:lineRule="auto"/>
              <w:jc w:val="center"/>
              <w:rPr>
                <w:rFonts w:ascii="Times New Roman" w:eastAsia="Times New Roman" w:hAnsi="Times New Roman" w:cs="Times New Roman"/>
                <w:color w:val="000000"/>
                <w:sz w:val="28"/>
                <w:szCs w:val="28"/>
              </w:rPr>
            </w:pPr>
            <w:r w:rsidRPr="00150901">
              <w:rPr>
                <w:rFonts w:ascii="Times New Roman" w:eastAsia="Times New Roman" w:hAnsi="Times New Roman" w:cs="Times New Roman"/>
                <w:color w:val="000000"/>
                <w:sz w:val="28"/>
                <w:szCs w:val="28"/>
              </w:rPr>
              <w:t>≥ 12 tháng</w:t>
            </w:r>
          </w:p>
        </w:tc>
      </w:tr>
    </w:tbl>
    <w:p w14:paraId="5BBE821F" w14:textId="77777777" w:rsidR="00150901" w:rsidRPr="00150901" w:rsidRDefault="00150901" w:rsidP="00150901">
      <w:pPr>
        <w:spacing w:after="0" w:line="360" w:lineRule="auto"/>
        <w:ind w:firstLine="539"/>
        <w:jc w:val="both"/>
        <w:rPr>
          <w:rFonts w:ascii="Times New Roman" w:hAnsi="Times New Roman" w:cs="Times New Roman"/>
          <w:b/>
          <w:bCs/>
          <w:sz w:val="10"/>
          <w:szCs w:val="28"/>
        </w:rPr>
      </w:pPr>
    </w:p>
    <w:p w14:paraId="3692D114"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II. YÊU CẦU CHUNG:</w:t>
      </w:r>
    </w:p>
    <w:p w14:paraId="396BC2B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Thiết bị mới 100%; sản xuất năm </w:t>
      </w:r>
      <w:r w:rsidRPr="00150901">
        <w:rPr>
          <w:rFonts w:ascii="Times New Roman" w:hAnsi="Times New Roman" w:cs="Times New Roman"/>
          <w:bCs/>
          <w:color w:val="FF0000"/>
          <w:sz w:val="28"/>
          <w:szCs w:val="28"/>
        </w:rPr>
        <w:t>2025</w:t>
      </w:r>
      <w:r w:rsidRPr="00150901">
        <w:rPr>
          <w:rFonts w:ascii="Times New Roman" w:hAnsi="Times New Roman" w:cs="Times New Roman"/>
          <w:bCs/>
          <w:sz w:val="28"/>
          <w:szCs w:val="28"/>
        </w:rPr>
        <w:t xml:space="preserve"> trở đi.</w:t>
      </w:r>
    </w:p>
    <w:p w14:paraId="761A714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Triển khai tinh gọn, không tác động vào các hệ thống có sẵn đang vận hành, kích hoạt nền tảng trong vòng 24h.</w:t>
      </w:r>
    </w:p>
    <w:p w14:paraId="6F7969F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 xml:space="preserve">- Bảo hành, bảo trì:  </w:t>
      </w:r>
    </w:p>
    <w:p w14:paraId="1FE4190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Bảo hành theo tiêu chuẩn của Nhà sản xuất.</w:t>
      </w:r>
    </w:p>
    <w:p w14:paraId="0CA00C3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kỹ thuật 24/7 (24 giờ trong 01 ngày và 07 ngày trong 01 tuần).</w:t>
      </w:r>
    </w:p>
    <w:p w14:paraId="73014D1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Thời gian hỗ trợ và xử lý sự cố trong vòng tối đa 8 giờ kể từ khi tiếp nhận thông tin từ bệnh viện.</w:t>
      </w:r>
    </w:p>
    <w:p w14:paraId="13F6F3D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Đối với thiết bị tường lửa: </w:t>
      </w:r>
    </w:p>
    <w:p w14:paraId="03F4AD5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Cập nhật và nâng cấp tính năng, mẫu dấu hiệu, bảo hành và thay thế thiết bị trong thời gian 01 năm kể từ ngày bàn giao, nghiệm thu.</w:t>
      </w:r>
    </w:p>
    <w:p w14:paraId="5CAB75B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w:t>
      </w:r>
      <w:r w:rsidRPr="00150901">
        <w:rPr>
          <w:rFonts w:ascii="Times New Roman" w:hAnsi="Times New Roman" w:cs="Times New Roman"/>
          <w:sz w:val="28"/>
          <w:szCs w:val="28"/>
        </w:rPr>
        <w:t xml:space="preserve"> </w:t>
      </w:r>
      <w:r w:rsidRPr="00150901">
        <w:rPr>
          <w:rFonts w:ascii="Times New Roman" w:hAnsi="Times New Roman" w:cs="Times New Roman"/>
          <w:bCs/>
          <w:sz w:val="28"/>
          <w:szCs w:val="28"/>
        </w:rPr>
        <w:t>Thiết bị tường lửa có khả năng kết nối không giới hạn (24/7) vào thiết bị tường lửa Sophos XGS 2100 hiện có của Bệnh viện tại cơ sở 1.</w:t>
      </w:r>
    </w:p>
    <w:p w14:paraId="38D0D344"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III. YÊU CẦU CHI TIẾT ĐỐI VỚI TỪNG THIẾT BỊ:</w:t>
      </w:r>
    </w:p>
    <w:p w14:paraId="3E4597FE"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1. Thiết bị Tường lửa:</w:t>
      </w:r>
    </w:p>
    <w:p w14:paraId="0EE4BF45"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1.1. Yêu cầu về cấu hình phần cứng:</w:t>
      </w:r>
    </w:p>
    <w:p w14:paraId="788A854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tường lửa: ≥ 19.100 Mbps</w:t>
      </w:r>
    </w:p>
    <w:p w14:paraId="7528762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IMIX: ≥ 14.500 Mbps</w:t>
      </w:r>
    </w:p>
    <w:p w14:paraId="2C4A4D6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NGFW: ≥ 4.350 Mbps</w:t>
      </w:r>
    </w:p>
    <w:p w14:paraId="3989278A"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IPsec VPN:</w:t>
      </w:r>
      <w:r w:rsidRPr="00150901">
        <w:rPr>
          <w:rFonts w:ascii="Times New Roman" w:hAnsi="Times New Roman" w:cs="Times New Roman"/>
          <w:bCs/>
          <w:sz w:val="28"/>
          <w:szCs w:val="28"/>
        </w:rPr>
        <w:tab/>
        <w:t>≥ 15.050 Mbps</w:t>
      </w:r>
    </w:p>
    <w:p w14:paraId="5DBEA3E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IPS: ≥ 4.650 Mbps</w:t>
      </w:r>
    </w:p>
    <w:p w14:paraId="75A3061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Threat Protection: ≥ 4.000 Mbps</w:t>
      </w:r>
    </w:p>
    <w:p w14:paraId="0A2EC35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kết nối đồng thời: ≥ 6.000.000</w:t>
      </w:r>
    </w:p>
    <w:p w14:paraId="3F0949B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kết nối mới/giây: ≥ 72.250</w:t>
      </w:r>
    </w:p>
    <w:p w14:paraId="625D81D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Thông lượng Xstream SSL/TLS Inspection: ≥ 1.450 Mbps</w:t>
      </w:r>
    </w:p>
    <w:p w14:paraId="3849F95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kết nối đồng thời Xstream SSL/TLS: ≥ 18.432</w:t>
      </w:r>
    </w:p>
    <w:p w14:paraId="08EEF38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Tunnels IPsec VPN đồng thời: ≥ 2.500</w:t>
      </w:r>
    </w:p>
    <w:p w14:paraId="5200ED4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Tunnels SSL VPN đồng thời</w:t>
      </w:r>
      <w:r w:rsidRPr="00150901">
        <w:rPr>
          <w:rFonts w:ascii="Times New Roman" w:hAnsi="Times New Roman" w:cs="Times New Roman"/>
          <w:bCs/>
          <w:sz w:val="28"/>
          <w:szCs w:val="28"/>
        </w:rPr>
        <w:tab/>
        <w:t>: ≥ 1.500</w:t>
      </w:r>
    </w:p>
    <w:p w14:paraId="089BFDA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Số lượng cổng giao tiếp mạng tích hợp sẵn: ≥</w:t>
      </w:r>
    </w:p>
    <w:p w14:paraId="635F04B3"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150901">
        <w:rPr>
          <w:rFonts w:ascii="Times New Roman" w:hAnsi="Times New Roman" w:cs="Times New Roman"/>
          <w:bCs/>
          <w:sz w:val="28"/>
          <w:szCs w:val="28"/>
        </w:rPr>
        <w:t xml:space="preserve"> </w:t>
      </w:r>
      <w:r w:rsidRPr="00871C66">
        <w:rPr>
          <w:rFonts w:ascii="Times New Roman" w:hAnsi="Times New Roman" w:cs="Times New Roman"/>
          <w:bCs/>
          <w:sz w:val="28"/>
          <w:szCs w:val="28"/>
          <w:lang w:val="sv-SE"/>
        </w:rPr>
        <w:t>+ 9 x 2.5 GE copper</w:t>
      </w:r>
    </w:p>
    <w:p w14:paraId="4F442BBB"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+ 1 x SFP fiber</w:t>
      </w:r>
    </w:p>
    <w:p w14:paraId="054E8392"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Số lượng module có thể mở rộng: ≥ 1</w:t>
      </w:r>
    </w:p>
    <w:p w14:paraId="301A3B53"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Storage: ≥ 64 GB UFS 2.1</w:t>
      </w:r>
    </w:p>
    <w:p w14:paraId="7962BD56"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lastRenderedPageBreak/>
        <w:t>- Sử dụng kiến trúc Dual-Processor: Intel x86 CPU / 8 GB LPDDR5</w:t>
      </w:r>
    </w:p>
    <w:p w14:paraId="5C06727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Nguồn External auto-ranging AC-DC:</w:t>
      </w:r>
    </w:p>
    <w:p w14:paraId="7E614FF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+ 100-240VAC, 2A@50-60 Hz</w:t>
      </w:r>
    </w:p>
    <w:p w14:paraId="7645745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+ 12VDC, 5.42A, 65W</w:t>
      </w:r>
    </w:p>
    <w:p w14:paraId="618C539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Optional second redundant power supply.</w:t>
      </w:r>
    </w:p>
    <w:p w14:paraId="5F70A88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Đạt các chứng nhận sản phẩm: CB, CE, UKCA, UL, FCC, ISED, VCCI, KC, BSMI, RCM, NOM, Anatel, TEC.</w:t>
      </w:r>
    </w:p>
    <w:p w14:paraId="7FFEB5A8"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xml:space="preserve">1.2. Yêu cầu về tính năng: </w:t>
      </w:r>
    </w:p>
    <w:p w14:paraId="698BF41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Bản quyền phần mềm duy trì tối thiểu 01 năm.</w:t>
      </w:r>
    </w:p>
    <w:p w14:paraId="391F7B7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Cung cấp kiến trúc Xstream nâng cao hiệu suất bảo vệ và phát hiện. Xstream TLS Inspection (TLS 1.3), Xstream DPI engine, Xstream Network Flow FastPath.</w:t>
      </w:r>
    </w:p>
    <w:p w14:paraId="07D0095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đầy đủ tính năng SD-WAN:</w:t>
      </w:r>
    </w:p>
    <w:p w14:paraId="53029C7A"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WAN link Load balancing.</w:t>
      </w:r>
    </w:p>
    <w:p w14:paraId="2639E0A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Application routing.</w:t>
      </w:r>
    </w:p>
    <w:p w14:paraId="156CCCA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Synchronized SD-WAN.</w:t>
      </w:r>
    </w:p>
    <w:p w14:paraId="09F2DB1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Xstream FastPath tăng tốc lưu lượng SD-WAN IPSec tunnel.</w:t>
      </w:r>
    </w:p>
    <w:p w14:paraId="44CAAC7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Performance-based SLAs tự động lựa chọn đường WAN tốt nhất theo: jitter, latency hoặc packet loss.</w:t>
      </w:r>
    </w:p>
    <w:p w14:paraId="2E47E95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Thiết bị cho phép thiết lập các chính sách theo người dùng, nhóm người dùng, thời gian truy cập, lớp mạng, vùng mạng (User, Grooup, Time, Network, Zone).</w:t>
      </w:r>
    </w:p>
    <w:p w14:paraId="17CE7AD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Tích hợp hệ thống chống xâm nhập thế hệ mới (Next-gen IPS) theo mẫu dấy hiệu (partterns); có khả năng đánh giá mức độ rủi ro của người dùng dựa theo hành vi (User Threat Quotient). Công nghệ ngăn chặn mã độc tiên tiến (Advanced Threat Protection).</w:t>
      </w:r>
    </w:p>
    <w:p w14:paraId="674BE06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Thiết bị có khả năng chống các hình thức tấn công DoS, DDoS, Port Scan, Ngăn chặn truy cập theo vùng địa lý.</w:t>
      </w:r>
    </w:p>
    <w:p w14:paraId="64EC95C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Công nghệ đồng bộ bảo mật (Synchronized Security Heartbeat) – chia sẽ thông tin trạng thái giữa máy trạm (Endpoint) và tường lửa (Firewall) để tự động giới hạn truy cập đối với các máy nguy hại.</w:t>
      </w:r>
    </w:p>
    <w:p w14:paraId="633ABC4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 Có khả năng tự động ngăn chặn sự lây lan mã độc (Lateral Movement Protection).</w:t>
      </w:r>
    </w:p>
    <w:p w14:paraId="5F55A01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xác thực bằng nhiều phương thức, như: Synchronized User ID; Active Directory; eDirectory; Radius; Tacacs+; LDAP.</w:t>
      </w:r>
    </w:p>
    <w:p w14:paraId="72ECA52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Công nghệ Synchronized Application Control, có khả năng tự động nhận dạng, phân loại và kiểm soát tất cả ứng dụng (kể cả ứng dụng chưa biết).</w:t>
      </w:r>
    </w:p>
    <w:p w14:paraId="7B894FA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các giao thức VPN Site-to-site: IPsec, SSL, RED VPN.</w:t>
      </w:r>
    </w:p>
    <w:p w14:paraId="5DC12B8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các giao thức VPN Remote Access: IPSec, SSL, PPTP, L2TP, iPhone/iPad/Cisco/Android VPN client, Clientless VPN HTML5.</w:t>
      </w:r>
    </w:p>
    <w:p w14:paraId="56AEE77A"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quét mã độc trên các giao thức: HTTP/S, FTP và web-based email. Sử dụng độc lập 2 Engines quét mã độc Dual-Scaning.</w:t>
      </w:r>
    </w:p>
    <w:p w14:paraId="0EF3179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đầy đủ chức năng bảo vệ, kiếm soát Web và ứng dụng.</w:t>
      </w:r>
    </w:p>
    <w:p w14:paraId="1EDC3D9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Quản lý thông qua giao diện Web GUI, CLI hoặc quản lý tập trung nhiều thiết bị qua Central Management.</w:t>
      </w:r>
    </w:p>
    <w:p w14:paraId="0233A5D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ghi nhận đầy đủ log, báo cáo tại thiết bị và trên Central Cloud-based. Hỗ trợ báo cáo chi tiết theo nhiều tiêu chuẩn (Compliance reports): HIPAA, GLBA, SOX, FISMA, PCI, NERC CIP v3, CIPA.</w:t>
      </w:r>
    </w:p>
    <w:p w14:paraId="126F119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Dịch vụ hỗ trợ kỹ thuật 24x7, cập nhật và nâng cấp tính năng, mẫu dấu hiệu, bảo hành và thay thế thiết bị tối thiểu 1 năm.</w:t>
      </w:r>
    </w:p>
    <w:p w14:paraId="4A027C77"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1.3. Yêu cầu về triển khai</w:t>
      </w:r>
    </w:p>
    <w:p w14:paraId="5C6DAAF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 công lắp đặt hoàn chỉnh hệ thống.</w:t>
      </w:r>
    </w:p>
    <w:p w14:paraId="76446F0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 công lắp đặt hệ thống tường lửa.</w:t>
      </w:r>
    </w:p>
    <w:p w14:paraId="3A63C98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Thiết lập chính sách an toàn thông tin bệnh viện.</w:t>
      </w:r>
    </w:p>
    <w:p w14:paraId="2136978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Cấu hình hệ thống tường lửa theo chính sách quy định. </w:t>
      </w:r>
    </w:p>
    <w:p w14:paraId="465F25CD" w14:textId="77777777" w:rsidR="00150901" w:rsidRPr="00150901" w:rsidRDefault="00150901" w:rsidP="00150901">
      <w:pPr>
        <w:spacing w:after="0" w:line="360" w:lineRule="auto"/>
        <w:ind w:firstLine="539"/>
        <w:jc w:val="both"/>
        <w:rPr>
          <w:rFonts w:ascii="Times New Roman" w:hAnsi="Times New Roman" w:cs="Times New Roman"/>
          <w:b/>
          <w:color w:val="000000"/>
          <w:sz w:val="28"/>
          <w:szCs w:val="28"/>
        </w:rPr>
      </w:pPr>
      <w:r w:rsidRPr="00150901">
        <w:rPr>
          <w:rFonts w:ascii="Times New Roman" w:eastAsia="Calibri" w:hAnsi="Times New Roman" w:cs="Times New Roman"/>
          <w:b/>
          <w:bCs/>
          <w:color w:val="000000"/>
          <w:sz w:val="28"/>
          <w:szCs w:val="28"/>
        </w:rPr>
        <w:t xml:space="preserve">2. </w:t>
      </w:r>
      <w:r w:rsidRPr="00150901">
        <w:rPr>
          <w:rFonts w:ascii="Times New Roman" w:hAnsi="Times New Roman" w:cs="Times New Roman"/>
          <w:b/>
          <w:color w:val="000000"/>
          <w:sz w:val="28"/>
          <w:szCs w:val="28"/>
        </w:rPr>
        <w:t>Thiết bị chuyển mạch 8 cổng</w:t>
      </w:r>
    </w:p>
    <w:p w14:paraId="4B39FF9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
          <w:bCs/>
          <w:sz w:val="28"/>
          <w:szCs w:val="28"/>
        </w:rPr>
        <w:t>-  Quản lý tập trung</w:t>
      </w:r>
      <w:r w:rsidRPr="00150901">
        <w:rPr>
          <w:rFonts w:ascii="Times New Roman" w:hAnsi="Times New Roman" w:cs="Times New Roman"/>
          <w:bCs/>
          <w:sz w:val="28"/>
          <w:szCs w:val="28"/>
        </w:rPr>
        <w:t>: qua Cloud (Web hoặc App)/ Local (on-premise)</w:t>
      </w:r>
    </w:p>
    <w:p w14:paraId="0B0E2C34"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Yêu cầu Phần cứng:</w:t>
      </w:r>
    </w:p>
    <w:p w14:paraId="39C2882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Cổng RJ45 10/100/1000 Mbps POE 802.3af/at Ports: ≥ 8</w:t>
      </w:r>
    </w:p>
    <w:p w14:paraId="76EE220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Cổng RJ45 Uplink 10/100/1000 Mbps Ports:  ≥ 2</w:t>
      </w:r>
    </w:p>
    <w:p w14:paraId="289C229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Cổng SFP Uplink Ports:  ≥ 2</w:t>
      </w:r>
    </w:p>
    <w:p w14:paraId="08E6B4D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 Flash Memory: ≥ 32MB</w:t>
      </w:r>
    </w:p>
    <w:p w14:paraId="15B3B33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SDRAM: ≥ 256MB</w:t>
      </w:r>
    </w:p>
    <w:p w14:paraId="29EEC6B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Tổng công suất PoE: ≥ 130W</w:t>
      </w:r>
    </w:p>
    <w:p w14:paraId="4849C80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RJ45 Console Cable:  ≥ 1</w:t>
      </w:r>
    </w:p>
    <w:p w14:paraId="518C5A5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Packet Buffer Memory: ≥ 512KB</w:t>
      </w:r>
    </w:p>
    <w:p w14:paraId="10727740"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Yêu cầu về Hiệu suất</w:t>
      </w:r>
    </w:p>
    <w:p w14:paraId="12559C3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Công suất chuyển mạch: ≥ 24Gbps</w:t>
      </w:r>
    </w:p>
    <w:p w14:paraId="79565B7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MAC Address:≥ 8K</w:t>
      </w:r>
    </w:p>
    <w:p w14:paraId="00FEF51E"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Yêu cầu về các tính năng chung của Layer 2:</w:t>
      </w:r>
    </w:p>
    <w:p w14:paraId="500E252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Network Management: Cloud, Local Web GUI</w:t>
      </w:r>
    </w:p>
    <w:p w14:paraId="49B3941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Jumbo frame size: ≥ 10K</w:t>
      </w:r>
    </w:p>
    <w:p w14:paraId="0946377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Multicast Group: ≥ 256 groups</w:t>
      </w:r>
    </w:p>
    <w:p w14:paraId="65CB822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MLD Snooping: v1</w:t>
      </w:r>
    </w:p>
    <w:p w14:paraId="4B4D513C"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Yêu cầu về các tính năng Layer 3:</w:t>
      </w:r>
    </w:p>
    <w:p w14:paraId="70324BA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Multiple IP Interface: 20 IPv6 address </w:t>
      </w:r>
    </w:p>
    <w:p w14:paraId="548E26B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ARP Table: ≥ 192 ARP entries </w:t>
      </w:r>
    </w:p>
    <w:p w14:paraId="6C70A993" w14:textId="46C0859D"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IPv4 Static Route:</w:t>
      </w:r>
      <w:r w:rsidR="00BF4B70" w:rsidRPr="00BF4B70">
        <w:rPr>
          <w:rFonts w:ascii="Times New Roman" w:hAnsi="Times New Roman" w:cs="Times New Roman"/>
          <w:bCs/>
          <w:sz w:val="28"/>
          <w:szCs w:val="28"/>
        </w:rPr>
        <w:t xml:space="preserve"> </w:t>
      </w:r>
      <w:r w:rsidR="00BF4B70" w:rsidRPr="00150901">
        <w:rPr>
          <w:rFonts w:ascii="Times New Roman" w:hAnsi="Times New Roman" w:cs="Times New Roman"/>
          <w:bCs/>
          <w:sz w:val="28"/>
          <w:szCs w:val="28"/>
        </w:rPr>
        <w:t>≥</w:t>
      </w:r>
      <w:r w:rsidR="00671E3E">
        <w:rPr>
          <w:rFonts w:ascii="Times New Roman" w:hAnsi="Times New Roman" w:cs="Times New Roman"/>
          <w:bCs/>
          <w:sz w:val="28"/>
          <w:szCs w:val="28"/>
        </w:rPr>
        <w:t xml:space="preserve"> </w:t>
      </w:r>
      <w:r w:rsidRPr="00150901">
        <w:rPr>
          <w:rFonts w:ascii="Times New Roman" w:hAnsi="Times New Roman" w:cs="Times New Roman"/>
          <w:bCs/>
          <w:sz w:val="28"/>
          <w:szCs w:val="28"/>
        </w:rPr>
        <w:t xml:space="preserve">63 entries </w:t>
      </w:r>
    </w:p>
    <w:p w14:paraId="39265DD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IPv6 Static Route: ≥ 21 entries</w:t>
      </w:r>
    </w:p>
    <w:p w14:paraId="0FEB019C"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Môi trường hoạt động:</w:t>
      </w:r>
    </w:p>
    <w:p w14:paraId="45A984D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Nhiệt độ: 0°C đến 50°C</w:t>
      </w:r>
    </w:p>
    <w:p w14:paraId="135A8E7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Độ ẩm: 5% – 95% (không ngưng tụ)</w:t>
      </w:r>
    </w:p>
    <w:p w14:paraId="14183AF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Kích thước: 13” 1U, Thiết bị hỗ trợ gắn tủ Rack</w:t>
      </w:r>
    </w:p>
    <w:p w14:paraId="009A86AD"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Yêu cầu về Công cụ giám sát &amp; chẩn đoán:</w:t>
      </w:r>
    </w:p>
    <w:p w14:paraId="432D3AC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Theo dõi thời gian thực: CPU, Memory, lưu lượng sử dụng trên port.</w:t>
      </w:r>
    </w:p>
    <w:p w14:paraId="3934599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Tích hợp công cụ kiểm tra: Ping Test, CRC Error, Trace Route.</w:t>
      </w:r>
    </w:p>
    <w:p w14:paraId="285D690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Kiểm tra tình trạng đấu nối cable (Cable Test).</w:t>
      </w:r>
    </w:p>
    <w:p w14:paraId="2293A28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Switch phải cấp nguồn PoE liên tục cho thiết bị ngay cả trong quá trình nâng cấp firmware.</w:t>
      </w:r>
    </w:p>
    <w:p w14:paraId="14CE5B6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Switch phải có chức năng tự động khởi động lại nguồn PoE khi phát hiện thiết bị đầu cuối không có tín hiệu phản hồi.</w:t>
      </w:r>
    </w:p>
    <w:p w14:paraId="4B96244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 Switch phải có chế độ mở rộng phạm vi triển khai cáp Ethernet cấp PoE lên đến 250 mét</w:t>
      </w:r>
    </w:p>
    <w:p w14:paraId="59FAED7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Switch phải có tùy chọn bật/tắt đèn LED trên thiết bị.</w:t>
      </w:r>
    </w:p>
    <w:p w14:paraId="0A75E6F9" w14:textId="77777777" w:rsidR="00150901" w:rsidRPr="00150901" w:rsidRDefault="00150901" w:rsidP="00150901">
      <w:pPr>
        <w:spacing w:after="0" w:line="360" w:lineRule="auto"/>
        <w:ind w:firstLine="539"/>
        <w:jc w:val="both"/>
        <w:rPr>
          <w:rFonts w:ascii="Times New Roman" w:hAnsi="Times New Roman" w:cs="Times New Roman"/>
          <w:b/>
          <w:color w:val="000000"/>
          <w:sz w:val="28"/>
          <w:szCs w:val="28"/>
        </w:rPr>
      </w:pPr>
      <w:r w:rsidRPr="00150901">
        <w:rPr>
          <w:rFonts w:ascii="Times New Roman" w:hAnsi="Times New Roman" w:cs="Times New Roman"/>
          <w:b/>
          <w:color w:val="000000"/>
          <w:sz w:val="28"/>
          <w:szCs w:val="28"/>
        </w:rPr>
        <w:t>3. Thiết bị chuyển mạch 24 cổng:</w:t>
      </w:r>
    </w:p>
    <w:p w14:paraId="682A9D05"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Quản lý tập trung qua:</w:t>
      </w:r>
    </w:p>
    <w:p w14:paraId="45D6BC5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Cloud (Web hoặc App)</w:t>
      </w:r>
    </w:p>
    <w:p w14:paraId="5A04CC5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Local (on-premise)</w:t>
      </w:r>
    </w:p>
    <w:p w14:paraId="05202B4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
          <w:bCs/>
          <w:sz w:val="28"/>
          <w:szCs w:val="28"/>
        </w:rPr>
        <w:t>- Cài đặt không chạm</w:t>
      </w:r>
      <w:r w:rsidRPr="00150901">
        <w:rPr>
          <w:rFonts w:ascii="Times New Roman" w:hAnsi="Times New Roman" w:cs="Times New Roman"/>
          <w:bCs/>
          <w:sz w:val="28"/>
          <w:szCs w:val="28"/>
        </w:rPr>
        <w:t>: Switch phải đi kèm mã QR để dễ dàng đăng ký thông qua ứng dụng điện thoại</w:t>
      </w:r>
    </w:p>
    <w:p w14:paraId="3E291E6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color w:val="EE0000"/>
          <w:sz w:val="28"/>
          <w:szCs w:val="28"/>
        </w:rPr>
        <w:t xml:space="preserve">Kích thước:  </w:t>
      </w:r>
      <w:r w:rsidRPr="00150901">
        <w:rPr>
          <w:rFonts w:ascii="Times New Roman" w:hAnsi="Times New Roman" w:cs="Times New Roman"/>
          <w:bCs/>
          <w:sz w:val="28"/>
          <w:szCs w:val="28"/>
        </w:rPr>
        <w:t>13"1U</w:t>
      </w:r>
    </w:p>
    <w:p w14:paraId="4A81416B" w14:textId="6FC74BE3"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Gigabit Ports: </w:t>
      </w:r>
      <w:r w:rsidR="00592D6E" w:rsidRPr="00592D6E">
        <w:rPr>
          <w:rFonts w:ascii="Times New Roman" w:hAnsi="Times New Roman" w:cs="Times New Roman"/>
          <w:bCs/>
          <w:color w:val="EE0000"/>
          <w:sz w:val="28"/>
          <w:szCs w:val="28"/>
          <w:u w:val="single"/>
        </w:rPr>
        <w:t>&gt;</w:t>
      </w:r>
      <w:r w:rsidRPr="00150901">
        <w:rPr>
          <w:rFonts w:ascii="Times New Roman" w:hAnsi="Times New Roman" w:cs="Times New Roman"/>
          <w:bCs/>
          <w:sz w:val="28"/>
          <w:szCs w:val="28"/>
        </w:rPr>
        <w:t xml:space="preserve"> 24x10/100/1000 Mbps Ports </w:t>
      </w:r>
    </w:p>
    <w:p w14:paraId="5BB78F72" w14:textId="3CC1F55A"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SFP+ Ports: </w:t>
      </w:r>
      <w:r w:rsidR="00592D6E" w:rsidRPr="00592D6E">
        <w:rPr>
          <w:rFonts w:ascii="Times New Roman" w:hAnsi="Times New Roman" w:cs="Times New Roman"/>
          <w:bCs/>
          <w:color w:val="EE0000"/>
          <w:sz w:val="28"/>
          <w:szCs w:val="28"/>
          <w:u w:val="single"/>
        </w:rPr>
        <w:t>&gt;</w:t>
      </w:r>
      <w:r w:rsidRPr="00150901">
        <w:rPr>
          <w:rFonts w:ascii="Times New Roman" w:hAnsi="Times New Roman" w:cs="Times New Roman"/>
          <w:bCs/>
          <w:sz w:val="28"/>
          <w:szCs w:val="28"/>
        </w:rPr>
        <w:t xml:space="preserve"> 4x 10Gbps SFP+ uplink ports</w:t>
      </w:r>
    </w:p>
    <w:p w14:paraId="2C06DFA2"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Hiệu suất:</w:t>
      </w:r>
    </w:p>
    <w:p w14:paraId="1EBE0DD0" w14:textId="1130732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Công suất chuyển mạch: </w:t>
      </w:r>
      <w:r w:rsidR="00592D6E" w:rsidRPr="00592D6E">
        <w:rPr>
          <w:rFonts w:ascii="Times New Roman" w:hAnsi="Times New Roman" w:cs="Times New Roman"/>
          <w:bCs/>
          <w:color w:val="EE0000"/>
          <w:sz w:val="28"/>
          <w:szCs w:val="28"/>
          <w:u w:val="single"/>
        </w:rPr>
        <w:t>&gt;</w:t>
      </w:r>
      <w:r w:rsidRPr="00150901">
        <w:rPr>
          <w:rFonts w:ascii="Times New Roman" w:hAnsi="Times New Roman" w:cs="Times New Roman"/>
          <w:bCs/>
          <w:sz w:val="28"/>
          <w:szCs w:val="28"/>
        </w:rPr>
        <w:t xml:space="preserve"> 128Gbps</w:t>
      </w:r>
    </w:p>
    <w:p w14:paraId="7C24B4BC" w14:textId="543C3665"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Bộ nhớ Flash: </w:t>
      </w:r>
      <w:r w:rsidR="00592D6E" w:rsidRPr="00592D6E">
        <w:rPr>
          <w:rFonts w:ascii="Times New Roman" w:hAnsi="Times New Roman" w:cs="Times New Roman"/>
          <w:bCs/>
          <w:color w:val="EE0000"/>
          <w:sz w:val="28"/>
          <w:szCs w:val="28"/>
          <w:u w:val="single"/>
        </w:rPr>
        <w:t>&gt;</w:t>
      </w:r>
      <w:r w:rsidRPr="00150901">
        <w:rPr>
          <w:rFonts w:ascii="Times New Roman" w:hAnsi="Times New Roman" w:cs="Times New Roman"/>
          <w:bCs/>
          <w:sz w:val="28"/>
          <w:szCs w:val="28"/>
        </w:rPr>
        <w:t xml:space="preserve"> 128 MB</w:t>
      </w:r>
    </w:p>
    <w:p w14:paraId="273677C6" w14:textId="084A6C4A"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SDRAM: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512MB</w:t>
      </w:r>
    </w:p>
    <w:p w14:paraId="6F9DBAEC" w14:textId="4DC25ED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MAC Address: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16K</w:t>
      </w:r>
    </w:p>
    <w:p w14:paraId="1118E15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Nguồn điện: 100 to 240 VAC, 50/60Hz</w:t>
      </w:r>
    </w:p>
    <w:p w14:paraId="02891515" w14:textId="407BBD21"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Jumbo frame: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10K</w:t>
      </w:r>
    </w:p>
    <w:p w14:paraId="5FFA77A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Multicast Group: Max 256 groups</w:t>
      </w:r>
    </w:p>
    <w:p w14:paraId="26CC53C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MLD Snooping: v1</w:t>
      </w:r>
    </w:p>
    <w:p w14:paraId="07B5CBB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QoS-number of Priority Queues Supported:  Queue 8</w:t>
      </w:r>
    </w:p>
    <w:p w14:paraId="6453D7B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QoS Trust Mode: Cos/802.1p, DSCP, CoS/802.1p-DSCP</w:t>
      </w:r>
    </w:p>
    <w:p w14:paraId="7F8814F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Scheduling Mechanism: Strict / WRR/ Strict + WRR</w:t>
      </w:r>
    </w:p>
    <w:p w14:paraId="229A625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Port Security: Max. 256 Entries</w:t>
      </w:r>
    </w:p>
    <w:p w14:paraId="17BB661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Access Control List (ACL): MAC Based ACL, IPv4/IPv6 Based ACL, ACL Binding</w:t>
      </w:r>
    </w:p>
    <w:p w14:paraId="0B47787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Web Graphical User Interface (GUI): HTTP IPv4 / IPv6, HTTPS IPv4 / IPv6</w:t>
      </w:r>
    </w:p>
    <w:p w14:paraId="4FE4277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SNMP: SNMP v1/v2c/v3 Support</w:t>
      </w:r>
    </w:p>
    <w:p w14:paraId="7ECBFF8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RMON: RMON 1,2,3,9</w:t>
      </w:r>
    </w:p>
    <w:p w14:paraId="73181BA4"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lastRenderedPageBreak/>
        <w:t>Các tính năng chung của L2:</w:t>
      </w:r>
    </w:p>
    <w:p w14:paraId="7EE944C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802.1D Spanning Tree</w:t>
      </w:r>
    </w:p>
    <w:p w14:paraId="5601982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802.1w Rapid Spanning Tree</w:t>
      </w:r>
    </w:p>
    <w:p w14:paraId="16362F9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802.1S Rapid Spanning Tree</w:t>
      </w:r>
    </w:p>
    <w:p w14:paraId="37CC622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Loopback Detection</w:t>
      </w:r>
    </w:p>
    <w:p w14:paraId="36DEA27A"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Multicast Filitering</w:t>
      </w:r>
    </w:p>
    <w:p w14:paraId="160BE52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IGMP Snooping</w:t>
      </w:r>
    </w:p>
    <w:p w14:paraId="61630A4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802.1Q VLAN tagging</w:t>
      </w:r>
    </w:p>
    <w:p w14:paraId="2F8DD1A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802.3x flow control</w:t>
      </w:r>
    </w:p>
    <w:p w14:paraId="6EB0022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802.3ad Link Aggregation</w:t>
      </w:r>
    </w:p>
    <w:p w14:paraId="714F64E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IPv4 DHCP Relay</w:t>
      </w:r>
    </w:p>
    <w:p w14:paraId="0DDE46B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IPv4 DHCP Snooping</w:t>
      </w:r>
    </w:p>
    <w:p w14:paraId="234A88E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IPv4 DHCP Snooping Source MAC Address Check-up</w:t>
      </w:r>
    </w:p>
    <w:p w14:paraId="7D73043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ARP Packet Validation (additional validation checks)</w:t>
      </w:r>
    </w:p>
    <w:p w14:paraId="4076C82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Voice VLAN</w:t>
      </w:r>
    </w:p>
    <w:p w14:paraId="27E9E70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Port-based VLAN</w:t>
      </w:r>
    </w:p>
    <w:p w14:paraId="53509D02"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Các tính năng Layer 3:</w:t>
      </w:r>
    </w:p>
    <w:p w14:paraId="56A428A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Multiple IP Interface:</w:t>
      </w:r>
    </w:p>
    <w:p w14:paraId="72B92B3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20 IPv6 address</w:t>
      </w:r>
    </w:p>
    <w:p w14:paraId="44BCE4C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ARP Table:</w:t>
      </w:r>
    </w:p>
    <w:p w14:paraId="1DA19ED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Max. 192 ARP entries</w:t>
      </w:r>
    </w:p>
    <w:p w14:paraId="5C57F50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IPv4 Static Route</w:t>
      </w:r>
    </w:p>
    <w:p w14:paraId="355ED8B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*Max. 63 entries</w:t>
      </w:r>
    </w:p>
    <w:p w14:paraId="12ADBF6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IPv6 Static Route</w:t>
      </w:r>
    </w:p>
    <w:p w14:paraId="2E9485B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Max. 21 entries</w:t>
      </w:r>
    </w:p>
    <w:p w14:paraId="12DBB42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Dải nhiệt độ hoạt động của thiết bị: 0 đến 50° C</w:t>
      </w:r>
    </w:p>
    <w:p w14:paraId="1199EAE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Độ ẩm (Không ngưng tụ) Hoạt động: 5% - 95%</w:t>
      </w:r>
    </w:p>
    <w:p w14:paraId="58D520A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Switch phải có tùy chọn bật/tắt đèn LED trên thiết bị.</w:t>
      </w:r>
    </w:p>
    <w:p w14:paraId="035312E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Switch phải đi kèm các công cụ chẩn đoán: Ping Test, CRC Error, Trace Route.</w:t>
      </w:r>
    </w:p>
    <w:p w14:paraId="2509903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Switch phải kiểm tra được tình trạng đấu nối cable (Cable Test).</w:t>
      </w:r>
    </w:p>
    <w:p w14:paraId="7AEDAB4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Switch phải xem được các thông số CPU, Memory, lưu lượng sử dụng trên port.</w:t>
      </w:r>
    </w:p>
    <w:p w14:paraId="0AD1915A" w14:textId="77777777" w:rsidR="00150901" w:rsidRPr="00150901" w:rsidRDefault="00150901" w:rsidP="00150901">
      <w:pPr>
        <w:spacing w:after="0" w:line="360" w:lineRule="auto"/>
        <w:ind w:firstLine="539"/>
        <w:jc w:val="both"/>
        <w:rPr>
          <w:rFonts w:ascii="Times New Roman" w:hAnsi="Times New Roman" w:cs="Times New Roman"/>
          <w:b/>
          <w:color w:val="000000"/>
          <w:sz w:val="28"/>
          <w:szCs w:val="28"/>
        </w:rPr>
      </w:pPr>
      <w:r w:rsidRPr="00150901">
        <w:rPr>
          <w:rFonts w:ascii="Times New Roman" w:hAnsi="Times New Roman" w:cs="Times New Roman"/>
          <w:b/>
          <w:bCs/>
          <w:sz w:val="28"/>
          <w:szCs w:val="28"/>
        </w:rPr>
        <w:t xml:space="preserve">4. </w:t>
      </w:r>
      <w:r w:rsidRPr="00150901">
        <w:rPr>
          <w:rFonts w:ascii="Times New Roman" w:hAnsi="Times New Roman" w:cs="Times New Roman"/>
          <w:b/>
          <w:color w:val="000000"/>
          <w:sz w:val="28"/>
          <w:szCs w:val="28"/>
        </w:rPr>
        <w:t>Thiết bị phát sóng không dây:</w:t>
      </w:r>
    </w:p>
    <w:p w14:paraId="24C1DE3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w:t>
      </w:r>
      <w:r w:rsidRPr="00150901">
        <w:rPr>
          <w:rFonts w:ascii="Times New Roman" w:hAnsi="Times New Roman" w:cs="Times New Roman"/>
          <w:b/>
          <w:bCs/>
          <w:sz w:val="28"/>
          <w:szCs w:val="28"/>
        </w:rPr>
        <w:t>Quản lý tập trung qua</w:t>
      </w:r>
      <w:r w:rsidRPr="00150901">
        <w:rPr>
          <w:rFonts w:ascii="Times New Roman" w:hAnsi="Times New Roman" w:cs="Times New Roman"/>
          <w:bCs/>
          <w:sz w:val="28"/>
          <w:szCs w:val="28"/>
        </w:rPr>
        <w:t>: Cloud / Local (on-premise)</w:t>
      </w:r>
    </w:p>
    <w:p w14:paraId="3C76F0D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(Hỗ trợ bản quyền miễn phí cho các tính năng cơ bản).</w:t>
      </w:r>
    </w:p>
    <w:p w14:paraId="3A027AE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Kiểu gắn: tường/ trần</w:t>
      </w:r>
    </w:p>
    <w:p w14:paraId="0C31504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Thiết bị AP theo chuẩn WiFi IEEE 802.11ax, MU-MIMO 4 x 4:4</w:t>
      </w:r>
    </w:p>
    <w:p w14:paraId="5AE25AC9"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Băng thông giao diện vô tuyến:</w:t>
      </w:r>
    </w:p>
    <w:p w14:paraId="38C1AF6E" w14:textId="4232574A"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Băng tần 2.4 GHz: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1148 Mbps</w:t>
      </w:r>
    </w:p>
    <w:p w14:paraId="7973E3B4" w14:textId="7CD19440"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Băng tần 5 GHz: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2400 Mbps"</w:t>
      </w:r>
    </w:p>
    <w:p w14:paraId="6DF35AF0"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Thiết bị AP hỗ trợ tốc độ dữ liệu:</w:t>
      </w:r>
    </w:p>
    <w:p w14:paraId="2BF48E6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802.11ax, 802.11b, 802.11a/g,  802.11n, 802.11ac"</w:t>
      </w:r>
    </w:p>
    <w:p w14:paraId="600861A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"Thiết bị AP hỗ trợ công nghệ Radio:</w:t>
      </w:r>
    </w:p>
    <w:p w14:paraId="3C96579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802.11ax: Orthogonal Frequency Division Multiple Access(OFDMA) </w:t>
      </w:r>
    </w:p>
    <w:p w14:paraId="6EAC4B7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802.11a/g/n/ac: Orthogonal Frequency Division Multiple (OFDM) </w:t>
      </w:r>
    </w:p>
    <w:p w14:paraId="62D748B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802.11b: Direct-sequence spread-spectrum (DSSS)"</w:t>
      </w:r>
    </w:p>
    <w:p w14:paraId="780CF7A1"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Thiết bị AP hỗ trợ tối ưu hóa Channel:</w:t>
      </w:r>
    </w:p>
    <w:p w14:paraId="2484DE5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802.11ax supports high efficiency throughput (HE) —HE 20/40/80 MHz </w:t>
      </w:r>
    </w:p>
    <w:p w14:paraId="1851829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802.11ac supports very high throughput (VHT) —VHT 20/40/80 MHz </w:t>
      </w:r>
    </w:p>
    <w:p w14:paraId="0A0BF1C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802.11n supports high throughput (HT) —HT 20/40 MHz </w:t>
      </w:r>
    </w:p>
    <w:p w14:paraId="074698F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802.11n supports high throughput under the 2.4GHz radio –HT40 MHz (256-QAM) </w:t>
      </w:r>
    </w:p>
    <w:p w14:paraId="3A65F38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802.11n/ac/ax packet aggregation: A-MPDU, A-SPDU"</w:t>
      </w:r>
    </w:p>
    <w:p w14:paraId="743C2854"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Thiết bị AP hỗ trợ công nghệ điều chế:</w:t>
      </w:r>
    </w:p>
    <w:p w14:paraId="42E417C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802.11ax: BPSK, QPSK, 16-QAM, 64-QAM, 256-QAM, 1024-QAM </w:t>
      </w:r>
    </w:p>
    <w:p w14:paraId="436FF6B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802.11ac: BPSK, QPSK, 16-QAM, 64-QAM, 256-QAM  </w:t>
      </w:r>
    </w:p>
    <w:p w14:paraId="3957CB4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802.11a/g/n: BPSK, QPSK, 16-QAM, 64-QAM </w:t>
      </w:r>
    </w:p>
    <w:p w14:paraId="781D461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802.11b: BPSK, QPSK, CCK"</w:t>
      </w:r>
    </w:p>
    <w:p w14:paraId="1617CE02" w14:textId="3E7C4754"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lastRenderedPageBreak/>
        <w:t xml:space="preserve">- </w:t>
      </w:r>
      <w:r w:rsidRPr="00150901">
        <w:rPr>
          <w:rFonts w:ascii="Times New Roman" w:hAnsi="Times New Roman" w:cs="Times New Roman"/>
          <w:b/>
          <w:bCs/>
          <w:sz w:val="28"/>
          <w:szCs w:val="28"/>
        </w:rPr>
        <w:t>AP hỗ trợ quản lý nhiều BSSID</w:t>
      </w:r>
      <w:r w:rsidRPr="00150901">
        <w:rPr>
          <w:rFonts w:ascii="Times New Roman" w:hAnsi="Times New Roman" w:cs="Times New Roman"/>
          <w:bCs/>
          <w:sz w:val="28"/>
          <w:szCs w:val="28"/>
        </w:rPr>
        <w:t xml:space="preserve">: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16 SSIDs (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8 SSIDs /Radio cho băng tần 2,4 GHz và 5 GHz.)</w:t>
      </w:r>
    </w:p>
    <w:p w14:paraId="2A46E5CA"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xml:space="preserve">- </w:t>
      </w:r>
      <w:r w:rsidRPr="00871C66">
        <w:rPr>
          <w:rFonts w:ascii="Times New Roman" w:hAnsi="Times New Roman" w:cs="Times New Roman"/>
          <w:b/>
          <w:bCs/>
          <w:sz w:val="28"/>
          <w:szCs w:val="28"/>
          <w:lang w:val="sv-SE"/>
        </w:rPr>
        <w:t>AP hỗ trợ tag VLAN</w:t>
      </w:r>
      <w:r w:rsidRPr="00871C66">
        <w:rPr>
          <w:rFonts w:ascii="Times New Roman" w:hAnsi="Times New Roman" w:cs="Times New Roman"/>
          <w:bCs/>
          <w:sz w:val="28"/>
          <w:szCs w:val="28"/>
          <w:lang w:val="sv-SE"/>
        </w:rPr>
        <w:t>:</w:t>
      </w:r>
    </w:p>
    <w:p w14:paraId="7CEA3FA9"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Hỗ trợ gắn thẻ VLAN cho SSID 802.1q</w:t>
      </w:r>
    </w:p>
    <w:p w14:paraId="419928F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Cross-Band VLAN Pass-Through</w:t>
      </w:r>
    </w:p>
    <w:p w14:paraId="2BC534D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Management VLAN"</w:t>
      </w:r>
    </w:p>
    <w:p w14:paraId="4789F7C6"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
          <w:bCs/>
          <w:sz w:val="28"/>
          <w:szCs w:val="28"/>
        </w:rPr>
        <w:t>- AP hỗ trợ QoS</w:t>
      </w:r>
      <w:r w:rsidRPr="00150901">
        <w:rPr>
          <w:rFonts w:ascii="Times New Roman" w:hAnsi="Times New Roman" w:cs="Times New Roman"/>
          <w:bCs/>
          <w:sz w:val="28"/>
          <w:szCs w:val="28"/>
        </w:rPr>
        <w:t xml:space="preserve"> (Quality of Service):</w:t>
      </w:r>
    </w:p>
    <w:p w14:paraId="12F33994"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Compliance With IEEE 802.11e</w:t>
      </w:r>
    </w:p>
    <w:p w14:paraId="17F4A3A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WMM"</w:t>
      </w:r>
    </w:p>
    <w:p w14:paraId="1F37230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
          <w:bCs/>
          <w:sz w:val="28"/>
          <w:szCs w:val="28"/>
        </w:rPr>
        <w:t>- AP hỗ trợ SNMP</w:t>
      </w:r>
      <w:r w:rsidRPr="00150901">
        <w:rPr>
          <w:rFonts w:ascii="Times New Roman" w:hAnsi="Times New Roman" w:cs="Times New Roman"/>
          <w:bCs/>
          <w:sz w:val="28"/>
          <w:szCs w:val="28"/>
        </w:rPr>
        <w:t>:</w:t>
      </w:r>
    </w:p>
    <w:p w14:paraId="214853F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v1, v2c, v3</w:t>
      </w:r>
    </w:p>
    <w:p w14:paraId="6ECAAF1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MIB: I/II, Private MIB"</w:t>
      </w:r>
    </w:p>
    <w:p w14:paraId="70AC805D"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AP tích hợp anten trong, độ lợi anten tối thiểu</w:t>
      </w:r>
    </w:p>
    <w:p w14:paraId="24C55CCF" w14:textId="167FA9E3" w:rsidR="00150901" w:rsidRPr="00150901" w:rsidRDefault="00592D6E" w:rsidP="00150901">
      <w:pPr>
        <w:spacing w:after="0" w:line="360" w:lineRule="auto"/>
        <w:ind w:firstLine="539"/>
        <w:jc w:val="both"/>
        <w:rPr>
          <w:rFonts w:ascii="Times New Roman" w:hAnsi="Times New Roman" w:cs="Times New Roman"/>
          <w:bCs/>
          <w:sz w:val="28"/>
          <w:szCs w:val="28"/>
        </w:rPr>
      </w:pPr>
      <w:r w:rsidRPr="00592D6E">
        <w:rPr>
          <w:rFonts w:ascii="Times New Roman" w:hAnsi="Times New Roman" w:cs="Times New Roman"/>
          <w:bCs/>
          <w:sz w:val="28"/>
          <w:szCs w:val="28"/>
          <w:u w:val="single"/>
        </w:rPr>
        <w:t>&gt;</w:t>
      </w:r>
      <w:r w:rsidR="00150901" w:rsidRPr="00150901">
        <w:rPr>
          <w:rFonts w:ascii="Times New Roman" w:hAnsi="Times New Roman" w:cs="Times New Roman"/>
          <w:bCs/>
          <w:sz w:val="28"/>
          <w:szCs w:val="28"/>
        </w:rPr>
        <w:t xml:space="preserve"> 5 dBi ở dải tần 2.4GHz</w:t>
      </w:r>
    </w:p>
    <w:p w14:paraId="42862FC4" w14:textId="70F614B8" w:rsidR="00150901" w:rsidRPr="00150901" w:rsidRDefault="00592D6E" w:rsidP="00150901">
      <w:pPr>
        <w:spacing w:after="0" w:line="360" w:lineRule="auto"/>
        <w:ind w:firstLine="539"/>
        <w:jc w:val="both"/>
        <w:rPr>
          <w:rFonts w:ascii="Times New Roman" w:hAnsi="Times New Roman" w:cs="Times New Roman"/>
          <w:bCs/>
          <w:sz w:val="28"/>
          <w:szCs w:val="28"/>
        </w:rPr>
      </w:pPr>
      <w:r w:rsidRPr="00592D6E">
        <w:rPr>
          <w:rFonts w:ascii="Times New Roman" w:hAnsi="Times New Roman" w:cs="Times New Roman"/>
          <w:bCs/>
          <w:sz w:val="28"/>
          <w:szCs w:val="28"/>
          <w:u w:val="single"/>
        </w:rPr>
        <w:t>&gt;</w:t>
      </w:r>
      <w:r w:rsidR="00150901" w:rsidRPr="00150901">
        <w:rPr>
          <w:rFonts w:ascii="Times New Roman" w:hAnsi="Times New Roman" w:cs="Times New Roman"/>
          <w:bCs/>
          <w:sz w:val="28"/>
          <w:szCs w:val="28"/>
        </w:rPr>
        <w:t xml:space="preserve"> 6 dBi ở dải tần 5GHz"</w:t>
      </w:r>
    </w:p>
    <w:p w14:paraId="30E33F61"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Công suất phát AP:</w:t>
      </w:r>
    </w:p>
    <w:p w14:paraId="19034987" w14:textId="1009C3C5"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Hỗ trợ tối đa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23 dBm cho băng tầng  2.4 GHz</w:t>
      </w:r>
    </w:p>
    <w:p w14:paraId="2E2878FD" w14:textId="2C82196A"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Hổ trợ tối đa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23 dBm cho băng tầng 5 GHz"</w:t>
      </w:r>
    </w:p>
    <w:p w14:paraId="61B65D8C" w14:textId="078114F1"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xml:space="preserve">- Giao diện vật lý: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1 x 2.5GE Port (PoE+), hỗ trợ công nghệ PoE 802.3at</w:t>
      </w:r>
    </w:p>
    <w:p w14:paraId="2C2FA35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Có nút khởi động lại thiết bị</w:t>
      </w:r>
    </w:p>
    <w:p w14:paraId="3A994400"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Dải nhiệt độ hoạt động của thiết bị: (0 đến 40)° C</w:t>
      </w:r>
    </w:p>
    <w:p w14:paraId="24D28B38"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Độ ẩm ( không ngưng tụ): 90% hoặc thấp hơn"</w:t>
      </w:r>
    </w:p>
    <w:p w14:paraId="3C33A74E"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Thiết bị hỗ trợ 2 loại cấp nguồn:</w:t>
      </w:r>
    </w:p>
    <w:p w14:paraId="24A62B8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DC 12V/2A</w:t>
      </w:r>
    </w:p>
    <w:p w14:paraId="15E001B5"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PoE chuẩn 802.3at"</w:t>
      </w:r>
    </w:p>
    <w:p w14:paraId="4DAE2A4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Công suất tiêu thụ từ 19 W trở lên</w:t>
      </w:r>
    </w:p>
    <w:p w14:paraId="2D9A0353"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Chế độ hoạt động AP:</w:t>
      </w:r>
    </w:p>
    <w:p w14:paraId="087E4CD7"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Mesh mode.</w:t>
      </w:r>
    </w:p>
    <w:p w14:paraId="705684BB"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 AP mode."</w:t>
      </w:r>
    </w:p>
    <w:p w14:paraId="422EF5B7" w14:textId="77777777" w:rsidR="00150901" w:rsidRPr="00871C66" w:rsidRDefault="00150901" w:rsidP="00150901">
      <w:pPr>
        <w:spacing w:after="0" w:line="360" w:lineRule="auto"/>
        <w:ind w:firstLine="539"/>
        <w:jc w:val="both"/>
        <w:rPr>
          <w:rFonts w:ascii="Times New Roman" w:hAnsi="Times New Roman" w:cs="Times New Roman"/>
          <w:bCs/>
          <w:sz w:val="28"/>
          <w:szCs w:val="28"/>
          <w:lang w:val="sv-SE"/>
        </w:rPr>
      </w:pPr>
      <w:r w:rsidRPr="00871C66">
        <w:rPr>
          <w:rFonts w:ascii="Times New Roman" w:hAnsi="Times New Roman" w:cs="Times New Roman"/>
          <w:bCs/>
          <w:sz w:val="28"/>
          <w:szCs w:val="28"/>
          <w:lang w:val="sv-SE"/>
        </w:rPr>
        <w:t>Hỗ trợ fast roaming 802.11r/k</w:t>
      </w:r>
    </w:p>
    <w:p w14:paraId="1E954A05" w14:textId="77777777" w:rsidR="00150901" w:rsidRPr="00871C66" w:rsidRDefault="00150901" w:rsidP="00150901">
      <w:pPr>
        <w:spacing w:after="0" w:line="360" w:lineRule="auto"/>
        <w:ind w:firstLine="539"/>
        <w:jc w:val="both"/>
        <w:rPr>
          <w:rFonts w:ascii="Times New Roman" w:hAnsi="Times New Roman" w:cs="Times New Roman"/>
          <w:b/>
          <w:bCs/>
          <w:sz w:val="28"/>
          <w:szCs w:val="28"/>
          <w:lang w:val="sv-SE"/>
        </w:rPr>
      </w:pPr>
      <w:r w:rsidRPr="00871C66">
        <w:rPr>
          <w:rFonts w:ascii="Times New Roman" w:hAnsi="Times New Roman" w:cs="Times New Roman"/>
          <w:b/>
          <w:bCs/>
          <w:sz w:val="28"/>
          <w:szCs w:val="28"/>
          <w:lang w:val="sv-SE"/>
        </w:rPr>
        <w:lastRenderedPageBreak/>
        <w:t>- Hỗ trợ các chuẩn xác thực WiFi:</w:t>
      </w:r>
    </w:p>
    <w:p w14:paraId="604561C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WPA2-PSK</w:t>
      </w:r>
    </w:p>
    <w:p w14:paraId="60C5FA5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WPA2-Enterprise</w:t>
      </w:r>
    </w:p>
    <w:p w14:paraId="2620F78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WPA3-PSK</w:t>
      </w:r>
    </w:p>
    <w:p w14:paraId="59C3CFE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WPA3-Enterprise</w:t>
      </w:r>
    </w:p>
    <w:p w14:paraId="480C9C8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Ẩn SSID.</w:t>
      </w:r>
    </w:p>
    <w:p w14:paraId="26DEA4D1"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Danh sách kết nối Máy khách không dây. </w:t>
      </w:r>
    </w:p>
    <w:p w14:paraId="4665A65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Cách ly máy khách.</w:t>
      </w:r>
    </w:p>
    <w:p w14:paraId="44AC1FB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Quản lý truy cập máy khách.</w:t>
      </w:r>
    </w:p>
    <w:p w14:paraId="1A4998D5"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 xml:space="preserve">- Ngoài ra, còn các tính năng: </w:t>
      </w:r>
    </w:p>
    <w:p w14:paraId="1478E5B2"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AP hỗ trợ chặn truy cập từ các thiết bị xài MAC tự động.</w:t>
      </w:r>
    </w:p>
    <w:p w14:paraId="7D10879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AP hỗ trợ ưu tiên lưu lượng cho các ứng dụng (Zoom, Skype, Teams, Google Meet, SIP...).</w:t>
      </w:r>
    </w:p>
    <w:p w14:paraId="7E2FD42C"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AP phải hỗ trợ đèn LED nhấp nháy để xác vị trí AP khi cần xử lý sự cố</w:t>
      </w:r>
    </w:p>
    <w:p w14:paraId="0BEB8E1B"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AP phải xem được các thông số CPU, Memory, lưu lượng sử dụng trên từng băng tầng.</w:t>
      </w:r>
    </w:p>
    <w:p w14:paraId="66B7477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AP phải đi kèm các công cụ chẩn đoán: kiểm tra tốc độ Speed Test, Ping Test, Trace Route, kiểm tra và tối ưu kênh tránh nhiễu.</w:t>
      </w:r>
    </w:p>
    <w:p w14:paraId="203EBAFD"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w:t>
      </w:r>
      <w:r w:rsidRPr="00150901">
        <w:rPr>
          <w:rFonts w:ascii="Times New Roman" w:hAnsi="Times New Roman" w:cs="Times New Roman"/>
          <w:b/>
          <w:bCs/>
          <w:sz w:val="28"/>
          <w:szCs w:val="28"/>
        </w:rPr>
        <w:t>Linh kiện đi kèm</w:t>
      </w:r>
      <w:r w:rsidRPr="00150901">
        <w:rPr>
          <w:rFonts w:ascii="Times New Roman" w:hAnsi="Times New Roman" w:cs="Times New Roman"/>
          <w:bCs/>
          <w:sz w:val="28"/>
          <w:szCs w:val="28"/>
        </w:rPr>
        <w:t>:</w:t>
      </w:r>
    </w:p>
    <w:p w14:paraId="21984C4F"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Đế gắn trần</w:t>
      </w:r>
    </w:p>
    <w:p w14:paraId="6AB448B7" w14:textId="4EF18A28"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xml:space="preserve">* Nguồn PoE Injector đồng bộ theo hãng cung cấp thiết bị Access Point, AC 100V~240V input, Passive 54V, Propietory, Gigabit Ethernet, MAX power </w:t>
      </w:r>
      <w:r w:rsidR="00592D6E" w:rsidRPr="00592D6E">
        <w:rPr>
          <w:rFonts w:ascii="Times New Roman" w:hAnsi="Times New Roman" w:cs="Times New Roman"/>
          <w:bCs/>
          <w:sz w:val="28"/>
          <w:szCs w:val="28"/>
          <w:u w:val="single"/>
        </w:rPr>
        <w:t>&gt;</w:t>
      </w:r>
      <w:r w:rsidRPr="00150901">
        <w:rPr>
          <w:rFonts w:ascii="Times New Roman" w:hAnsi="Times New Roman" w:cs="Times New Roman"/>
          <w:bCs/>
          <w:sz w:val="28"/>
          <w:szCs w:val="28"/>
        </w:rPr>
        <w:t xml:space="preserve"> 32.8W.</w:t>
      </w:r>
    </w:p>
    <w:p w14:paraId="21568267" w14:textId="77777777" w:rsidR="00150901" w:rsidRPr="00150901" w:rsidRDefault="00150901" w:rsidP="00150901">
      <w:pPr>
        <w:spacing w:after="0" w:line="360" w:lineRule="auto"/>
        <w:ind w:firstLine="539"/>
        <w:jc w:val="both"/>
        <w:rPr>
          <w:rFonts w:ascii="Times New Roman" w:hAnsi="Times New Roman" w:cs="Times New Roman"/>
          <w:b/>
          <w:color w:val="FF0000"/>
          <w:sz w:val="28"/>
          <w:szCs w:val="28"/>
        </w:rPr>
      </w:pPr>
      <w:r w:rsidRPr="00150901">
        <w:rPr>
          <w:rFonts w:ascii="Times New Roman" w:hAnsi="Times New Roman" w:cs="Times New Roman"/>
          <w:b/>
          <w:bCs/>
          <w:sz w:val="28"/>
          <w:szCs w:val="28"/>
        </w:rPr>
        <w:t xml:space="preserve">5. </w:t>
      </w:r>
      <w:r w:rsidRPr="00150901">
        <w:rPr>
          <w:rFonts w:ascii="Times New Roman" w:hAnsi="Times New Roman" w:cs="Times New Roman"/>
          <w:b/>
          <w:color w:val="000000"/>
          <w:sz w:val="28"/>
          <w:szCs w:val="28"/>
        </w:rPr>
        <w:t xml:space="preserve">Tủ Mạng treo tường: </w:t>
      </w:r>
    </w:p>
    <w:p w14:paraId="0ED56ECE"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- 19" Networks Wall Mount Rack 12U (</w:t>
      </w:r>
      <w:r w:rsidRPr="00150901">
        <w:rPr>
          <w:rFonts w:ascii="Times New Roman" w:hAnsi="Times New Roman" w:cs="Times New Roman"/>
          <w:color w:val="081B3A"/>
          <w:spacing w:val="3"/>
          <w:sz w:val="28"/>
          <w:szCs w:val="28"/>
        </w:rPr>
        <w:t>chiều cao 600mm, chiều rộng 600mm, chiều sâu 600mm</w:t>
      </w:r>
      <w:r w:rsidRPr="00150901">
        <w:rPr>
          <w:rFonts w:ascii="Times New Roman" w:hAnsi="Times New Roman" w:cs="Times New Roman"/>
          <w:color w:val="081B3A"/>
          <w:spacing w:val="3"/>
          <w:sz w:val="28"/>
          <w:szCs w:val="28"/>
          <w:shd w:val="clear" w:color="auto" w:fill="FFFFFF"/>
        </w:rPr>
        <w:t xml:space="preserve">) </w:t>
      </w:r>
    </w:p>
    <w:p w14:paraId="2D088FF5"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xml:space="preserve">- 1 quạt giải nhiệt </w:t>
      </w:r>
    </w:p>
    <w:p w14:paraId="3C87698B"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xml:space="preserve">-16 bộ ốc rack </w:t>
      </w:r>
    </w:p>
    <w:p w14:paraId="31E8D489"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xml:space="preserve">- cửa trước bằng mica </w:t>
      </w:r>
    </w:p>
    <w:p w14:paraId="4C2E59D8"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xml:space="preserve">- 2 cửa bên hông tháo rời được </w:t>
      </w:r>
    </w:p>
    <w:p w14:paraId="293997A6"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lastRenderedPageBreak/>
        <w:t xml:space="preserve">- 4 thanh đứng </w:t>
      </w:r>
    </w:p>
    <w:p w14:paraId="217B8F87"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sơn tĩnh điện màu trắng xám</w:t>
      </w:r>
    </w:p>
    <w:p w14:paraId="1C3DE7D1" w14:textId="77777777" w:rsidR="00150901" w:rsidRPr="00150901" w:rsidRDefault="00150901" w:rsidP="00150901">
      <w:pPr>
        <w:spacing w:after="0" w:line="360" w:lineRule="auto"/>
        <w:ind w:firstLine="539"/>
        <w:jc w:val="both"/>
        <w:rPr>
          <w:rFonts w:ascii="Times New Roman" w:hAnsi="Times New Roman" w:cs="Times New Roman"/>
          <w:color w:val="081B3A"/>
          <w:spacing w:val="3"/>
          <w:sz w:val="28"/>
          <w:szCs w:val="28"/>
          <w:shd w:val="clear" w:color="auto" w:fill="FFFFFF"/>
        </w:rPr>
      </w:pPr>
      <w:r w:rsidRPr="00150901">
        <w:rPr>
          <w:rFonts w:ascii="Times New Roman" w:hAnsi="Times New Roman" w:cs="Times New Roman"/>
          <w:color w:val="081B3A"/>
          <w:spacing w:val="3"/>
          <w:sz w:val="28"/>
          <w:szCs w:val="28"/>
          <w:shd w:val="clear" w:color="auto" w:fill="FFFFFF"/>
        </w:rPr>
        <w:t>- Thanh nguồn 06 ổ cắm đa năng Chuẩn 19" Rackmount - CB20A</w:t>
      </w:r>
    </w:p>
    <w:p w14:paraId="0DF2F221" w14:textId="77777777" w:rsidR="00150901" w:rsidRPr="00150901" w:rsidRDefault="00150901" w:rsidP="00150901">
      <w:pPr>
        <w:spacing w:after="0" w:line="360" w:lineRule="auto"/>
        <w:ind w:firstLine="539"/>
        <w:jc w:val="both"/>
        <w:rPr>
          <w:rFonts w:ascii="Times New Roman" w:hAnsi="Times New Roman" w:cs="Times New Roman"/>
          <w:b/>
          <w:bCs/>
          <w:sz w:val="28"/>
          <w:szCs w:val="28"/>
        </w:rPr>
      </w:pPr>
      <w:r w:rsidRPr="00150901">
        <w:rPr>
          <w:rFonts w:ascii="Times New Roman" w:hAnsi="Times New Roman" w:cs="Times New Roman"/>
          <w:b/>
          <w:bCs/>
          <w:sz w:val="28"/>
          <w:szCs w:val="28"/>
        </w:rPr>
        <w:t>IV. YÊU CẦU VỀ THI CÔNG HOÀN THIỆN HỆ THỐNG:</w:t>
      </w:r>
    </w:p>
    <w:p w14:paraId="3C3F8E1E"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Cấu hình hệ thống mạng, cấu hình hệ thống tường lửa theo chính sách quy định, kết nối đồng bộ về trụ sở chính.</w:t>
      </w:r>
    </w:p>
    <w:p w14:paraId="6D3BDC3A"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Thi công lắp đặt hoàn chỉnh hệ thống theo bản vẽ hiện trạng đính kèm (bao gồm cả việc tận dụng thiết bị sẵn có)</w:t>
      </w:r>
    </w:p>
    <w:p w14:paraId="2C7C9A47" w14:textId="77777777" w:rsidR="00150901" w:rsidRPr="00150901" w:rsidRDefault="00150901" w:rsidP="00150901">
      <w:pPr>
        <w:spacing w:after="0" w:line="360" w:lineRule="auto"/>
        <w:ind w:firstLine="539"/>
        <w:jc w:val="both"/>
        <w:rPr>
          <w:rFonts w:ascii="Times New Roman" w:hAnsi="Times New Roman" w:cs="Times New Roman"/>
          <w:bCs/>
          <w:sz w:val="28"/>
          <w:szCs w:val="28"/>
        </w:rPr>
      </w:pPr>
      <w:r w:rsidRPr="00150901">
        <w:rPr>
          <w:rFonts w:ascii="Times New Roman" w:hAnsi="Times New Roman" w:cs="Times New Roman"/>
          <w:bCs/>
          <w:sz w:val="28"/>
          <w:szCs w:val="28"/>
        </w:rPr>
        <w:t>- Bàn giao hoàn thiện kèm bản vẽ thi công.</w:t>
      </w:r>
    </w:p>
    <w:p w14:paraId="43375D5A" w14:textId="77777777" w:rsidR="00150901" w:rsidRPr="00B73F9B" w:rsidRDefault="00150901" w:rsidP="00150901">
      <w:pPr>
        <w:spacing w:after="0" w:line="360" w:lineRule="auto"/>
        <w:ind w:firstLine="539"/>
        <w:jc w:val="both"/>
        <w:rPr>
          <w:b/>
          <w:bCs/>
          <w:color w:val="FF0000"/>
          <w:sz w:val="28"/>
          <w:szCs w:val="28"/>
        </w:rPr>
      </w:pPr>
    </w:p>
    <w:p w14:paraId="3E050B14" w14:textId="77777777" w:rsidR="009519CE" w:rsidRDefault="009519CE"/>
    <w:sectPr w:rsidR="009519CE" w:rsidSect="00DB399E">
      <w:footerReference w:type="default" r:id="rId7"/>
      <w:pgSz w:w="11906" w:h="16838" w:code="9"/>
      <w:pgMar w:top="1138" w:right="1138" w:bottom="720" w:left="1699" w:header="720"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D071" w14:textId="77777777" w:rsidR="00641232" w:rsidRDefault="00641232">
      <w:pPr>
        <w:spacing w:after="0" w:line="240" w:lineRule="auto"/>
      </w:pPr>
      <w:r>
        <w:separator/>
      </w:r>
    </w:p>
  </w:endnote>
  <w:endnote w:type="continuationSeparator" w:id="0">
    <w:p w14:paraId="1AAB8DCB" w14:textId="77777777" w:rsidR="00641232" w:rsidRDefault="0064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980677"/>
      <w:docPartObj>
        <w:docPartGallery w:val="Page Numbers (Bottom of Page)"/>
        <w:docPartUnique/>
      </w:docPartObj>
    </w:sdtPr>
    <w:sdtEndPr>
      <w:rPr>
        <w:noProof/>
      </w:rPr>
    </w:sdtEndPr>
    <w:sdtContent>
      <w:p w14:paraId="47BD5D69" w14:textId="01E6234C" w:rsidR="00813532" w:rsidRDefault="00BF0B6F">
        <w:pPr>
          <w:pStyle w:val="Footer"/>
          <w:jc w:val="center"/>
        </w:pPr>
        <w:r>
          <w:fldChar w:fldCharType="begin"/>
        </w:r>
        <w:r>
          <w:instrText xml:space="preserve"> PAGE   \* MERGEFORMAT </w:instrText>
        </w:r>
        <w:r>
          <w:fldChar w:fldCharType="separate"/>
        </w:r>
        <w:r w:rsidR="00006194">
          <w:rPr>
            <w:noProof/>
          </w:rPr>
          <w:t>11</w:t>
        </w:r>
        <w:r>
          <w:rPr>
            <w:noProof/>
          </w:rPr>
          <w:fldChar w:fldCharType="end"/>
        </w:r>
      </w:p>
    </w:sdtContent>
  </w:sdt>
  <w:p w14:paraId="46B5729D" w14:textId="77777777" w:rsidR="00813532" w:rsidRDefault="008135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0902" w14:textId="77777777" w:rsidR="00641232" w:rsidRDefault="00641232">
      <w:pPr>
        <w:spacing w:after="0" w:line="240" w:lineRule="auto"/>
      </w:pPr>
      <w:r>
        <w:separator/>
      </w:r>
    </w:p>
  </w:footnote>
  <w:footnote w:type="continuationSeparator" w:id="0">
    <w:p w14:paraId="00375DD8" w14:textId="77777777" w:rsidR="00641232" w:rsidRDefault="00641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24D"/>
    <w:multiLevelType w:val="singleLevel"/>
    <w:tmpl w:val="01CB724D"/>
    <w:lvl w:ilvl="0">
      <w:start w:val="4"/>
      <w:numFmt w:val="decimal"/>
      <w:suff w:val="space"/>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07"/>
    <w:rsid w:val="00006194"/>
    <w:rsid w:val="000A54B8"/>
    <w:rsid w:val="000D34CD"/>
    <w:rsid w:val="0012282D"/>
    <w:rsid w:val="00150901"/>
    <w:rsid w:val="00223C04"/>
    <w:rsid w:val="00261F20"/>
    <w:rsid w:val="002753B0"/>
    <w:rsid w:val="002A4D1F"/>
    <w:rsid w:val="00443FA1"/>
    <w:rsid w:val="004C5479"/>
    <w:rsid w:val="004F325D"/>
    <w:rsid w:val="00533501"/>
    <w:rsid w:val="00583140"/>
    <w:rsid w:val="00592D6E"/>
    <w:rsid w:val="005C4B34"/>
    <w:rsid w:val="005D33B0"/>
    <w:rsid w:val="005E5053"/>
    <w:rsid w:val="006036B9"/>
    <w:rsid w:val="00641232"/>
    <w:rsid w:val="00671E3E"/>
    <w:rsid w:val="0069135F"/>
    <w:rsid w:val="006D489F"/>
    <w:rsid w:val="007624CA"/>
    <w:rsid w:val="007A6277"/>
    <w:rsid w:val="00813532"/>
    <w:rsid w:val="00856EA6"/>
    <w:rsid w:val="00871C66"/>
    <w:rsid w:val="008803E1"/>
    <w:rsid w:val="00886596"/>
    <w:rsid w:val="00893ECE"/>
    <w:rsid w:val="008B6479"/>
    <w:rsid w:val="008C0316"/>
    <w:rsid w:val="008E41AA"/>
    <w:rsid w:val="00934024"/>
    <w:rsid w:val="009519CE"/>
    <w:rsid w:val="00977F5D"/>
    <w:rsid w:val="00A058F8"/>
    <w:rsid w:val="00A23F8C"/>
    <w:rsid w:val="00AC46B6"/>
    <w:rsid w:val="00B304A6"/>
    <w:rsid w:val="00B41FA4"/>
    <w:rsid w:val="00B70FC3"/>
    <w:rsid w:val="00BA3E42"/>
    <w:rsid w:val="00BF0B6F"/>
    <w:rsid w:val="00BF4B70"/>
    <w:rsid w:val="00C30908"/>
    <w:rsid w:val="00CB3B78"/>
    <w:rsid w:val="00CB3F4A"/>
    <w:rsid w:val="00CB5B62"/>
    <w:rsid w:val="00CD4C07"/>
    <w:rsid w:val="00CD6F68"/>
    <w:rsid w:val="00CF7999"/>
    <w:rsid w:val="00D43E20"/>
    <w:rsid w:val="00D533A1"/>
    <w:rsid w:val="00D622F1"/>
    <w:rsid w:val="00DB399E"/>
    <w:rsid w:val="00DE048E"/>
    <w:rsid w:val="00E62FF6"/>
    <w:rsid w:val="00FC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A91D"/>
  <w15:chartTrackingRefBased/>
  <w15:docId w15:val="{E44CEAFD-00B6-4C71-9C5D-814C3FDE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C07"/>
  </w:style>
  <w:style w:type="paragraph" w:styleId="BalloonText">
    <w:name w:val="Balloon Text"/>
    <w:basedOn w:val="Normal"/>
    <w:link w:val="BalloonTextChar"/>
    <w:uiPriority w:val="99"/>
    <w:semiHidden/>
    <w:unhideWhenUsed/>
    <w:rsid w:val="004F3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5D"/>
    <w:rPr>
      <w:rFonts w:ascii="Segoe UI" w:hAnsi="Segoe UI" w:cs="Segoe UI"/>
      <w:sz w:val="18"/>
      <w:szCs w:val="18"/>
    </w:rPr>
  </w:style>
  <w:style w:type="paragraph" w:styleId="Revision">
    <w:name w:val="Revision"/>
    <w:hidden/>
    <w:uiPriority w:val="99"/>
    <w:semiHidden/>
    <w:rsid w:val="00871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2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11</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BVTB</dc:creator>
  <cp:keywords/>
  <dc:description/>
  <cp:lastModifiedBy>BVTB</cp:lastModifiedBy>
  <cp:revision>10</cp:revision>
  <cp:lastPrinted>2026-04-17T03:37:00Z</cp:lastPrinted>
  <dcterms:created xsi:type="dcterms:W3CDTF">2026-04-06T04:52:00Z</dcterms:created>
  <dcterms:modified xsi:type="dcterms:W3CDTF">2026-04-17T03:37:00Z</dcterms:modified>
</cp:coreProperties>
</file>